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4F2F" w14:textId="77777777" w:rsidR="003B54E0" w:rsidRDefault="003B54E0" w:rsidP="003B54E0">
      <w:pPr>
        <w:pStyle w:val="VERZkop1"/>
        <w:jc w:val="center"/>
        <w:rPr>
          <w:rFonts w:ascii="Calibri" w:eastAsia="Calibri" w:hAnsi="Calibri" w:cs="Calibri"/>
          <w:sz w:val="40"/>
          <w:szCs w:val="40"/>
        </w:rPr>
      </w:pPr>
    </w:p>
    <w:p w14:paraId="4F9A3888" w14:textId="4BF295D6" w:rsidR="00827140" w:rsidRPr="00827140" w:rsidRDefault="002C245C" w:rsidP="00562ACC">
      <w:pPr>
        <w:pStyle w:val="VERZkop1"/>
        <w:ind w:left="0"/>
        <w:jc w:val="center"/>
        <w:rPr>
          <w:rFonts w:ascii="Calibri" w:eastAsia="Calibri" w:hAnsi="Calibri" w:cs="Calibri"/>
          <w:color w:val="0070C0"/>
          <w:sz w:val="56"/>
          <w:szCs w:val="56"/>
        </w:rPr>
      </w:pPr>
      <w:r w:rsidRPr="00D1671C">
        <w:rPr>
          <w:rFonts w:ascii="Calibri" w:eastAsia="Calibri" w:hAnsi="Calibri" w:cs="Calibri"/>
          <w:color w:val="0070C0"/>
          <w:sz w:val="56"/>
          <w:szCs w:val="56"/>
        </w:rPr>
        <w:t>Ontwikkelplan Hecht Wijkverband</w:t>
      </w:r>
    </w:p>
    <w:p w14:paraId="0D7130E5" w14:textId="35A84BFD" w:rsidR="17E5AE8D" w:rsidRDefault="7C922F20" w:rsidP="17E5AE8D">
      <w:pPr>
        <w:pStyle w:val="VERZkop1"/>
        <w:ind w:left="0"/>
        <w:jc w:val="center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36EB87A" wp14:editId="657A31EA">
                <wp:extent cx="5765800" cy="431165"/>
                <wp:effectExtent l="0" t="0" r="25400" b="23495"/>
                <wp:docPr id="608312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658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E87102C" w14:textId="77777777" w:rsidR="00EE1FB5" w:rsidRDefault="007A4E22" w:rsidP="00AC6B7C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Aanvraag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voor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Wijk: 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6EB87A" id="Tekstvak 2" o:spid="_x0000_s1026" style="width:454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">
                <v:textbox style="mso-fit-shape-to-text:t">
                  <w:txbxContent>
                    <w:p w14:paraId="3E87102C" w14:textId="77777777" w:rsidR="00EE1FB5" w:rsidRDefault="007A4E22" w:rsidP="00AC6B7C">
                      <w:pPr>
                        <w:spacing w:line="276" w:lineRule="auto"/>
                        <w:rPr>
                          <w:rFonts w:ascii="Calibri" w:hAnsi="Calibri" w:cs="Calibri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Aanvraag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voor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Wijk: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B7A4A7" w14:textId="30599AB5" w:rsidR="17E5AE8D" w:rsidRDefault="17E5AE8D" w:rsidP="17E5AE8D">
      <w:pPr>
        <w:pStyle w:val="VERZkop1"/>
        <w:ind w:left="0"/>
        <w:jc w:val="center"/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</w:p>
    <w:p w14:paraId="0F88E8DF" w14:textId="085B896F" w:rsidR="003B54E0" w:rsidRPr="00827140" w:rsidRDefault="00827140" w:rsidP="00562ACC">
      <w:pPr>
        <w:pStyle w:val="VERZkop1"/>
        <w:ind w:left="0"/>
        <w:jc w:val="center"/>
        <w:rPr>
          <w:rFonts w:ascii="Calibri" w:eastAsia="Calibri" w:hAnsi="Calibri" w:cs="Calibri"/>
          <w:sz w:val="40"/>
          <w:szCs w:val="40"/>
        </w:rPr>
      </w:pPr>
      <w:r w:rsidRPr="52F9C7AD">
        <w:rPr>
          <w:rFonts w:ascii="Calibri" w:eastAsia="Calibri" w:hAnsi="Calibri" w:cs="Calibri"/>
          <w:i/>
          <w:color w:val="000000" w:themeColor="text1"/>
          <w:sz w:val="28"/>
          <w:szCs w:val="28"/>
        </w:rPr>
        <w:t>V</w:t>
      </w:r>
      <w:r w:rsidR="003B54E0" w:rsidRPr="52F9C7AD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ersterking </w:t>
      </w:r>
      <w:proofErr w:type="spellStart"/>
      <w:r w:rsidR="003B54E0" w:rsidRPr="52F9C7AD">
        <w:rPr>
          <w:rFonts w:ascii="Calibri" w:eastAsia="Calibri" w:hAnsi="Calibri" w:cs="Calibri"/>
          <w:i/>
          <w:color w:val="000000" w:themeColor="text1"/>
          <w:sz w:val="28"/>
          <w:szCs w:val="28"/>
        </w:rPr>
        <w:t>Eerstelijn</w:t>
      </w:r>
      <w:proofErr w:type="spellEnd"/>
      <w:r w:rsidR="003B54E0" w:rsidRPr="52F9C7AD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Regio Zwolle</w:t>
      </w:r>
    </w:p>
    <w:p w14:paraId="125A6584" w14:textId="77777777" w:rsidR="003B54E0" w:rsidRPr="00827140" w:rsidRDefault="003B54E0" w:rsidP="00562ACC">
      <w:pPr>
        <w:pStyle w:val="VERZgewoon"/>
        <w:ind w:left="0"/>
        <w:jc w:val="center"/>
        <w:rPr>
          <w:rFonts w:ascii="Calibri" w:eastAsia="Calibri" w:hAnsi="Calibri" w:cs="Calibri"/>
          <w:i/>
          <w:color w:val="000000" w:themeColor="text1"/>
          <w:sz w:val="14"/>
          <w:szCs w:val="14"/>
        </w:rPr>
      </w:pPr>
    </w:p>
    <w:p w14:paraId="1F0085A8" w14:textId="77777777" w:rsidR="00827140" w:rsidRDefault="00827140" w:rsidP="00562ACC">
      <w:pPr>
        <w:pStyle w:val="VERZgewoon"/>
        <w:ind w:left="0"/>
        <w:jc w:val="center"/>
        <w:rPr>
          <w:rFonts w:ascii="Calibri" w:eastAsia="Calibri" w:hAnsi="Calibri" w:cs="Calibri"/>
        </w:rPr>
      </w:pPr>
    </w:p>
    <w:p w14:paraId="0EF7F4A8" w14:textId="77777777" w:rsidR="00827140" w:rsidRDefault="00827140" w:rsidP="00562ACC">
      <w:pPr>
        <w:pStyle w:val="VERZgewoon"/>
        <w:ind w:left="0"/>
        <w:jc w:val="center"/>
        <w:rPr>
          <w:rFonts w:ascii="Calibri" w:eastAsia="Calibri" w:hAnsi="Calibri" w:cs="Calibri"/>
        </w:rPr>
      </w:pPr>
    </w:p>
    <w:p w14:paraId="20FCB367" w14:textId="3698A210" w:rsidR="17E5AE8D" w:rsidRDefault="17E5AE8D" w:rsidP="17E5AE8D">
      <w:pPr>
        <w:pStyle w:val="VERZgewoon"/>
        <w:ind w:left="0"/>
        <w:jc w:val="center"/>
        <w:rPr>
          <w:rFonts w:ascii="Calibri" w:eastAsia="Calibri" w:hAnsi="Calibri" w:cs="Calibri"/>
        </w:rPr>
      </w:pPr>
    </w:p>
    <w:p w14:paraId="2BA6C85E" w14:textId="60D0A567" w:rsidR="17E5AE8D" w:rsidRDefault="17E5AE8D" w:rsidP="17E5AE8D">
      <w:pPr>
        <w:pStyle w:val="VERZgewoon"/>
        <w:ind w:left="0"/>
        <w:jc w:val="center"/>
        <w:rPr>
          <w:rFonts w:ascii="Calibri" w:eastAsia="Calibri" w:hAnsi="Calibri" w:cs="Calibri"/>
        </w:rPr>
      </w:pPr>
    </w:p>
    <w:p w14:paraId="7896AAA9" w14:textId="4430334A" w:rsidR="17E5AE8D" w:rsidRDefault="17E5AE8D" w:rsidP="17E5AE8D">
      <w:pPr>
        <w:pStyle w:val="VERZgewoon"/>
        <w:ind w:left="0"/>
        <w:jc w:val="center"/>
        <w:rPr>
          <w:rFonts w:ascii="Calibri" w:eastAsia="Calibri" w:hAnsi="Calibri" w:cs="Calibri"/>
        </w:rPr>
      </w:pPr>
    </w:p>
    <w:p w14:paraId="4B28ED70" w14:textId="1113EF29" w:rsidR="003B54E0" w:rsidRPr="003B54E0" w:rsidRDefault="003B54E0" w:rsidP="00562ACC">
      <w:pPr>
        <w:pStyle w:val="VERZgewoon"/>
        <w:ind w:left="0"/>
        <w:jc w:val="center"/>
        <w:rPr>
          <w:rFonts w:ascii="Calibri" w:eastAsia="Calibri" w:hAnsi="Calibri" w:cs="Calibri"/>
          <w:color w:val="0F4761" w:themeColor="accent1" w:themeShade="BF"/>
          <w:sz w:val="26"/>
          <w:szCs w:val="26"/>
        </w:rPr>
      </w:pPr>
      <w:r w:rsidRPr="52F9C7AD">
        <w:rPr>
          <w:rFonts w:ascii="Calibri" w:eastAsia="Calibri" w:hAnsi="Calibri" w:cs="Calibri"/>
        </w:rPr>
        <w:t xml:space="preserve">Versie </w:t>
      </w:r>
      <w:r w:rsidR="00F039E1">
        <w:rPr>
          <w:rFonts w:ascii="Calibri" w:eastAsia="Calibri" w:hAnsi="Calibri" w:cs="Calibri"/>
        </w:rPr>
        <w:t>1</w:t>
      </w:r>
      <w:r w:rsidR="00827140" w:rsidRPr="52F9C7AD">
        <w:rPr>
          <w:rFonts w:ascii="Calibri" w:eastAsia="Calibri" w:hAnsi="Calibri" w:cs="Calibri"/>
        </w:rPr>
        <w:t>-</w:t>
      </w:r>
      <w:r w:rsidR="00F039E1">
        <w:rPr>
          <w:rFonts w:ascii="Calibri" w:eastAsia="Calibri" w:hAnsi="Calibri" w:cs="Calibri"/>
        </w:rPr>
        <w:t>9</w:t>
      </w:r>
      <w:r w:rsidRPr="52F9C7AD">
        <w:rPr>
          <w:rFonts w:ascii="Calibri" w:eastAsia="Calibri" w:hAnsi="Calibri" w:cs="Calibri"/>
        </w:rPr>
        <w:t>-2025</w:t>
      </w:r>
    </w:p>
    <w:p w14:paraId="7C29D167" w14:textId="77777777" w:rsidR="003B54E0" w:rsidRDefault="003B54E0" w:rsidP="00562ACC">
      <w:pPr>
        <w:pStyle w:val="VERZgewoon"/>
        <w:ind w:left="0"/>
        <w:jc w:val="center"/>
        <w:rPr>
          <w:rFonts w:ascii="Calibri" w:eastAsia="Calibri" w:hAnsi="Calibri" w:cs="Calibri"/>
        </w:rPr>
      </w:pPr>
    </w:p>
    <w:p w14:paraId="6B5355F3" w14:textId="77777777" w:rsidR="003B54E0" w:rsidRDefault="003B54E0" w:rsidP="00562ACC">
      <w:pPr>
        <w:pStyle w:val="VERZgewoon"/>
        <w:ind w:left="0"/>
        <w:jc w:val="center"/>
        <w:rPr>
          <w:rFonts w:ascii="Calibri" w:eastAsia="Calibri" w:hAnsi="Calibri" w:cs="Calibri"/>
        </w:rPr>
      </w:pPr>
    </w:p>
    <w:p w14:paraId="2F207971" w14:textId="77777777" w:rsidR="003B54E0" w:rsidRDefault="003B54E0" w:rsidP="00562ACC">
      <w:pPr>
        <w:jc w:val="center"/>
        <w:rPr>
          <w:rFonts w:ascii="Calibri" w:eastAsia="Calibri" w:hAnsi="Calibri" w:cs="Calibri"/>
          <w:b/>
        </w:rPr>
      </w:pPr>
      <w:r w:rsidRPr="52F9C7AD">
        <w:rPr>
          <w:rFonts w:ascii="Calibri" w:eastAsia="Calibri" w:hAnsi="Calibri" w:cs="Calibri"/>
          <w:b/>
        </w:rPr>
        <w:br w:type="page"/>
      </w:r>
    </w:p>
    <w:p w14:paraId="583AEE64" w14:textId="49AD2699" w:rsidR="0099190B" w:rsidRDefault="0099190B" w:rsidP="00562ACC">
      <w:pPr>
        <w:pStyle w:val="Titel"/>
        <w:rPr>
          <w:rStyle w:val="Intensievebenadrukking"/>
          <w:rFonts w:ascii="Calibri" w:eastAsia="Calibri" w:hAnsi="Calibri" w:cs="Calibri"/>
          <w:b/>
          <w:i w:val="0"/>
          <w:color w:val="auto"/>
          <w:sz w:val="40"/>
          <w:szCs w:val="40"/>
        </w:rPr>
      </w:pPr>
      <w:r w:rsidRPr="004A3CF6">
        <w:rPr>
          <w:rStyle w:val="Intensievebenadrukking"/>
          <w:rFonts w:ascii="Calibri" w:eastAsia="Calibri" w:hAnsi="Calibri" w:cs="Calibri"/>
          <w:b/>
          <w:i w:val="0"/>
          <w:color w:val="auto"/>
          <w:sz w:val="40"/>
          <w:szCs w:val="40"/>
        </w:rPr>
        <w:lastRenderedPageBreak/>
        <w:t>Ontwikkelplan Hecht Wijkverband</w:t>
      </w:r>
    </w:p>
    <w:p w14:paraId="055FC2A9" w14:textId="3C879D2D" w:rsidR="0079133A" w:rsidRPr="00F94EF3" w:rsidRDefault="0079133A" w:rsidP="0079133A">
      <w:pPr>
        <w:rPr>
          <w:rFonts w:ascii="Calibri" w:hAnsi="Calibri" w:cs="Calibri"/>
          <w:i/>
          <w:iCs/>
        </w:rPr>
      </w:pPr>
      <w:r w:rsidRPr="00F94EF3">
        <w:rPr>
          <w:rFonts w:ascii="Calibri" w:hAnsi="Calibri" w:cs="Calibri"/>
          <w:i/>
          <w:iCs/>
        </w:rPr>
        <w:t xml:space="preserve">Lees vooraf </w:t>
      </w:r>
      <w:hyperlink r:id="rId10" w:history="1">
        <w:r w:rsidR="008548AD" w:rsidRPr="00F94EF3">
          <w:rPr>
            <w:rStyle w:val="Hyperlink"/>
            <w:rFonts w:ascii="Calibri" w:hAnsi="Calibri" w:cs="Calibri"/>
            <w:i/>
            <w:iCs/>
          </w:rPr>
          <w:t>het</w:t>
        </w:r>
        <w:r w:rsidRPr="00F94EF3">
          <w:rPr>
            <w:rStyle w:val="Hyperlink"/>
            <w:rFonts w:ascii="Calibri" w:hAnsi="Calibri" w:cs="Calibri"/>
            <w:i/>
            <w:iCs/>
          </w:rPr>
          <w:t xml:space="preserve"> informatiedocument</w:t>
        </w:r>
      </w:hyperlink>
      <w:r w:rsidRPr="00F94EF3">
        <w:rPr>
          <w:rFonts w:ascii="Calibri" w:hAnsi="Calibri" w:cs="Calibri"/>
          <w:i/>
          <w:iCs/>
        </w:rPr>
        <w:t xml:space="preserve"> rond hechte wijkverbanden</w:t>
      </w:r>
      <w:r w:rsidR="0093289D" w:rsidRPr="00F94EF3">
        <w:rPr>
          <w:rFonts w:ascii="Calibri" w:hAnsi="Calibri" w:cs="Calibri"/>
          <w:i/>
          <w:iCs/>
        </w:rPr>
        <w:t xml:space="preserve"> voor meer informatie over de bedoeling van hechte wijkverbanden. </w:t>
      </w:r>
      <w:r w:rsidR="00462348">
        <w:rPr>
          <w:rFonts w:ascii="Calibri" w:hAnsi="Calibri" w:cs="Calibri"/>
          <w:i/>
          <w:iCs/>
        </w:rPr>
        <w:t xml:space="preserve">Hierin staat onder andere beschreven dat partijen in een wijk gezamenlijk een aanvraag </w:t>
      </w:r>
      <w:r w:rsidR="00B72EDC">
        <w:rPr>
          <w:rFonts w:ascii="Calibri" w:hAnsi="Calibri" w:cs="Calibri"/>
          <w:i/>
          <w:iCs/>
        </w:rPr>
        <w:t xml:space="preserve">indienen. Alle schuingedrukte tekst kan in het in te dienen plan worden verwijderd. </w:t>
      </w:r>
    </w:p>
    <w:p w14:paraId="47928FA5" w14:textId="471CFC0E" w:rsidR="0099190B" w:rsidRDefault="0099190B" w:rsidP="00562ACC">
      <w:pPr>
        <w:pStyle w:val="Kop2"/>
        <w:rPr>
          <w:rStyle w:val="Intensievebenadrukking"/>
          <w:rFonts w:ascii="Calibri" w:eastAsia="Calibri" w:hAnsi="Calibri" w:cs="Calibri"/>
          <w:b/>
          <w:i w:val="0"/>
          <w:color w:val="auto"/>
          <w:sz w:val="22"/>
          <w:szCs w:val="22"/>
        </w:rPr>
      </w:pPr>
      <w:r>
        <w:t xml:space="preserve">1. </w:t>
      </w:r>
      <w:r w:rsidR="00B8130F">
        <w:t>Huidige situatie in de wijksamenwerking</w:t>
      </w:r>
    </w:p>
    <w:p w14:paraId="7E2B8B4C" w14:textId="5C30A058" w:rsidR="006B0EF2" w:rsidRPr="0012736F" w:rsidRDefault="00541BFF" w:rsidP="00746871">
      <w:pPr>
        <w:pStyle w:val="Lijstalinea"/>
        <w:ind w:left="0"/>
        <w:rPr>
          <w:rFonts w:ascii="Calibri" w:eastAsia="Calibri" w:hAnsi="Calibri" w:cs="Calibri"/>
          <w:i/>
          <w:iCs/>
        </w:rPr>
      </w:pPr>
      <w:r w:rsidRPr="0012736F">
        <w:rPr>
          <w:rFonts w:ascii="Calibri" w:eastAsia="Calibri" w:hAnsi="Calibri" w:cs="Calibri"/>
          <w:i/>
          <w:iCs/>
        </w:rPr>
        <w:t>Vul de</w:t>
      </w:r>
      <w:r w:rsidR="00E06FFB" w:rsidRPr="0012736F">
        <w:rPr>
          <w:rFonts w:ascii="Calibri" w:eastAsia="Calibri" w:hAnsi="Calibri" w:cs="Calibri"/>
          <w:i/>
          <w:iCs/>
        </w:rPr>
        <w:t xml:space="preserve"> </w:t>
      </w:r>
      <w:hyperlink r:id="rId11">
        <w:r w:rsidR="00E06FFB" w:rsidRPr="0012736F">
          <w:rPr>
            <w:rStyle w:val="Hyperlink"/>
            <w:rFonts w:ascii="Calibri" w:eastAsia="Calibri" w:hAnsi="Calibri" w:cs="Calibri"/>
            <w:b/>
            <w:bCs/>
            <w:i/>
            <w:iCs/>
          </w:rPr>
          <w:t>vragenlijst</w:t>
        </w:r>
      </w:hyperlink>
      <w:r w:rsidR="00E06FFB" w:rsidRPr="0012736F">
        <w:rPr>
          <w:rFonts w:ascii="Calibri" w:eastAsia="Calibri" w:hAnsi="Calibri" w:cs="Calibri"/>
          <w:i/>
          <w:iCs/>
        </w:rPr>
        <w:t xml:space="preserve"> in</w:t>
      </w:r>
      <w:r w:rsidR="001B3D79" w:rsidRPr="0012736F">
        <w:rPr>
          <w:rFonts w:ascii="Calibri" w:eastAsia="Calibri" w:hAnsi="Calibri" w:cs="Calibri"/>
          <w:i/>
          <w:iCs/>
        </w:rPr>
        <w:t xml:space="preserve"> die zo feitelijk mogelijk uitvraagt wat de huidige situatie is</w:t>
      </w:r>
      <w:r w:rsidR="004A3CF6" w:rsidRPr="0012736F">
        <w:rPr>
          <w:rFonts w:ascii="Calibri" w:eastAsia="Calibri" w:hAnsi="Calibri" w:cs="Calibri"/>
          <w:i/>
          <w:iCs/>
        </w:rPr>
        <w:t xml:space="preserve"> en welke samenwerking het precies betreft. </w:t>
      </w:r>
      <w:r w:rsidR="00E556E9" w:rsidRPr="0012736F">
        <w:rPr>
          <w:rFonts w:ascii="Calibri" w:eastAsia="Calibri" w:hAnsi="Calibri" w:cs="Calibri"/>
          <w:i/>
          <w:iCs/>
        </w:rPr>
        <w:t xml:space="preserve">Deze vragenlijst wordt </w:t>
      </w:r>
      <w:r w:rsidR="00C104B6" w:rsidRPr="0012736F">
        <w:rPr>
          <w:rFonts w:ascii="Calibri" w:eastAsia="Calibri" w:hAnsi="Calibri" w:cs="Calibri"/>
          <w:i/>
          <w:iCs/>
        </w:rPr>
        <w:t xml:space="preserve">aan het einde van het traject herhaald, om zo de ontwikkelstappen inzichtelijk te maken. </w:t>
      </w:r>
    </w:p>
    <w:p w14:paraId="208A70E3" w14:textId="2C6501AA" w:rsidR="006B0EF2" w:rsidRPr="0012736F" w:rsidRDefault="00746871" w:rsidP="00F545BD">
      <w:r w:rsidRPr="0012736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32520B" wp14:editId="39FD9E2A">
                <wp:simplePos x="0" y="0"/>
                <wp:positionH relativeFrom="margin">
                  <wp:align>left</wp:align>
                </wp:positionH>
                <wp:positionV relativeFrom="paragraph">
                  <wp:posOffset>448035</wp:posOffset>
                </wp:positionV>
                <wp:extent cx="5765800" cy="414655"/>
                <wp:effectExtent l="0" t="0" r="25400" b="13970"/>
                <wp:wrapTopAndBottom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CBD6" w14:textId="77777777" w:rsidR="00C104B6" w:rsidRPr="009F72E7" w:rsidRDefault="009F72E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</w:t>
                            </w:r>
                            <w:r w:rsidRPr="009F72E7">
                              <w:rPr>
                                <w:rFonts w:ascii="Calibri" w:hAnsi="Calibri" w:cs="Calibri"/>
                              </w:rPr>
                              <w:t>ier beschrijven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252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3pt;width:454pt;height:32.6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">
                <v:textbox style="mso-fit-shape-to-text:t">
                  <w:txbxContent>
                    <w:p w14:paraId="7185CBD6" w14:textId="77777777" w:rsidR="00C104B6" w:rsidRPr="009F72E7" w:rsidRDefault="009F72E7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h</w:t>
                      </w:r>
                      <w:r w:rsidRPr="009F72E7">
                        <w:rPr>
                          <w:rFonts w:ascii="Calibri" w:hAnsi="Calibri" w:cs="Calibri"/>
                        </w:rPr>
                        <w:t>ier beschrijven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40433AF1" w:rsidRPr="17E5AE8D">
        <w:rPr>
          <w:rFonts w:ascii="Calibri" w:eastAsia="Calibri" w:hAnsi="Calibri" w:cs="Calibri"/>
          <w:i/>
          <w:iCs/>
        </w:rPr>
        <w:t>Beschrijf</w:t>
      </w:r>
      <w:r w:rsidR="04389D6F" w:rsidRPr="17E5AE8D">
        <w:rPr>
          <w:rFonts w:ascii="Calibri" w:eastAsia="Calibri" w:hAnsi="Calibri" w:cs="Calibri"/>
          <w:i/>
          <w:iCs/>
        </w:rPr>
        <w:t xml:space="preserve"> aanvullend</w:t>
      </w:r>
      <w:r w:rsidR="4E8656CA" w:rsidRPr="17E5AE8D">
        <w:rPr>
          <w:rFonts w:ascii="Calibri" w:eastAsia="Calibri" w:hAnsi="Calibri" w:cs="Calibri"/>
          <w:i/>
          <w:iCs/>
        </w:rPr>
        <w:t xml:space="preserve"> op de vragenlijst,</w:t>
      </w:r>
      <w:r w:rsidR="40433AF1" w:rsidRPr="17E5AE8D">
        <w:rPr>
          <w:rFonts w:ascii="Calibri" w:eastAsia="Calibri" w:hAnsi="Calibri" w:cs="Calibri"/>
          <w:i/>
          <w:iCs/>
        </w:rPr>
        <w:t xml:space="preserve"> hoe de huidige samenwerking nu wordt georganiseerd</w:t>
      </w:r>
      <w:r w:rsidR="00F545BD">
        <w:rPr>
          <w:rFonts w:ascii="Calibri" w:eastAsia="Calibri" w:hAnsi="Calibri" w:cs="Calibri"/>
          <w:i/>
          <w:iCs/>
        </w:rPr>
        <w:t>.</w:t>
      </w:r>
    </w:p>
    <w:p w14:paraId="49A3DB8F" w14:textId="30CC183D" w:rsidR="00ED3866" w:rsidRPr="00C104B6" w:rsidRDefault="00ED3866" w:rsidP="00562ACC">
      <w:pPr>
        <w:pStyle w:val="Lijstalinea"/>
        <w:ind w:left="0"/>
        <w:rPr>
          <w:rFonts w:ascii="Calibri" w:eastAsia="Calibri" w:hAnsi="Calibri" w:cs="Calibri"/>
        </w:rPr>
      </w:pPr>
    </w:p>
    <w:p w14:paraId="5CD40CDD" w14:textId="23DC2AA0" w:rsidR="00B8130F" w:rsidRDefault="0099190B" w:rsidP="00562ACC">
      <w:pPr>
        <w:pStyle w:val="Kop2"/>
        <w:rPr>
          <w:rFonts w:ascii="Calibri" w:eastAsia="Calibri" w:hAnsi="Calibri" w:cs="Calibri"/>
        </w:rPr>
      </w:pPr>
      <w:r w:rsidRPr="52F9C7AD">
        <w:rPr>
          <w:rFonts w:ascii="Calibri" w:eastAsia="Calibri" w:hAnsi="Calibri" w:cs="Calibri"/>
        </w:rPr>
        <w:t>2. Wat</w:t>
      </w:r>
      <w:r w:rsidR="00B8130F" w:rsidRPr="52F9C7AD">
        <w:rPr>
          <w:rFonts w:ascii="Calibri" w:eastAsia="Calibri" w:hAnsi="Calibri" w:cs="Calibri"/>
        </w:rPr>
        <w:t xml:space="preserve"> is de gewenste </w:t>
      </w:r>
      <w:r w:rsidR="00981032">
        <w:rPr>
          <w:rFonts w:ascii="Calibri" w:eastAsia="Calibri" w:hAnsi="Calibri" w:cs="Calibri"/>
        </w:rPr>
        <w:t>situatie</w:t>
      </w:r>
      <w:r w:rsidR="00B8130F" w:rsidRPr="52F9C7AD">
        <w:rPr>
          <w:rFonts w:ascii="Calibri" w:eastAsia="Calibri" w:hAnsi="Calibri" w:cs="Calibri"/>
        </w:rPr>
        <w:t xml:space="preserve"> van de wijksamenwerking? </w:t>
      </w:r>
    </w:p>
    <w:p w14:paraId="605944B5" w14:textId="0E2C22CD" w:rsidR="17E5AE8D" w:rsidRDefault="17E5AE8D" w:rsidP="17E5AE8D">
      <w:pPr>
        <w:pStyle w:val="Lijstalinea"/>
        <w:ind w:left="0"/>
        <w:rPr>
          <w:rFonts w:ascii="Calibri" w:eastAsia="Calibri" w:hAnsi="Calibri" w:cs="Calibri"/>
          <w:i/>
          <w:iCs/>
        </w:rPr>
      </w:pPr>
    </w:p>
    <w:p w14:paraId="4DB049C1" w14:textId="41A35AC2" w:rsidR="502CDF09" w:rsidRDefault="502CDF09" w:rsidP="17E5AE8D">
      <w:pPr>
        <w:pStyle w:val="Lijstalinea"/>
        <w:ind w:left="0"/>
        <w:rPr>
          <w:rFonts w:ascii="Calibri" w:eastAsia="Calibri" w:hAnsi="Calibri" w:cs="Calibri"/>
          <w:i/>
          <w:i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59846CB" wp14:editId="0B12CF8D">
                <wp:extent cx="5765800" cy="414655"/>
                <wp:effectExtent l="0" t="0" r="25400" b="23495"/>
                <wp:docPr id="21439652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F630" w14:textId="77777777" w:rsidR="00EE1FB5" w:rsidRPr="009F72E7" w:rsidRDefault="007A4E2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</w:t>
                            </w:r>
                            <w:r w:rsidRPr="009F72E7">
                              <w:rPr>
                                <w:rFonts w:ascii="Calibri" w:hAnsi="Calibri" w:cs="Calibri"/>
                              </w:rPr>
                              <w:t>ier beschrijven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9846CB" id="_x0000_s1028" type="#_x0000_t202" style="width:454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">
                <v:textbox style="mso-fit-shape-to-text:t">
                  <w:txbxContent>
                    <w:p w14:paraId="77BDF630" w14:textId="77777777" w:rsidR="00EE1FB5" w:rsidRPr="009F72E7" w:rsidRDefault="007A4E2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h</w:t>
                      </w:r>
                      <w:r w:rsidRPr="009F72E7">
                        <w:rPr>
                          <w:rFonts w:ascii="Calibri" w:hAnsi="Calibri" w:cs="Calibri"/>
                        </w:rPr>
                        <w:t>ier beschrijven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224FEC" w14:textId="26470B04" w:rsidR="17E5AE8D" w:rsidRDefault="17E5AE8D" w:rsidP="17E5AE8D">
      <w:pPr>
        <w:pStyle w:val="Lijstalinea"/>
        <w:ind w:left="0"/>
        <w:rPr>
          <w:rFonts w:ascii="Calibri" w:eastAsia="Calibri" w:hAnsi="Calibri" w:cs="Calibri"/>
          <w:i/>
          <w:iCs/>
        </w:rPr>
      </w:pPr>
    </w:p>
    <w:p w14:paraId="33F54FC3" w14:textId="159D1B32" w:rsidR="3C318F84" w:rsidRPr="009F72E7" w:rsidRDefault="3C318F84" w:rsidP="17E5AE8D">
      <w:pPr>
        <w:pStyle w:val="Lijstalinea"/>
        <w:ind w:left="0"/>
        <w:rPr>
          <w:rFonts w:ascii="Calibri" w:eastAsia="Calibri" w:hAnsi="Calibri" w:cs="Calibri"/>
          <w:i/>
          <w:iCs/>
        </w:rPr>
      </w:pPr>
      <w:r w:rsidRPr="009F72E7">
        <w:rPr>
          <w:rFonts w:ascii="Calibri" w:eastAsia="Calibri" w:hAnsi="Calibri" w:cs="Calibri"/>
          <w:i/>
          <w:iCs/>
        </w:rPr>
        <w:t>Beschrijf hier</w:t>
      </w:r>
      <w:r w:rsidR="00F94EF3" w:rsidRPr="009F72E7">
        <w:rPr>
          <w:rFonts w:ascii="Calibri" w:eastAsia="Calibri" w:hAnsi="Calibri" w:cs="Calibri"/>
          <w:i/>
          <w:iCs/>
        </w:rPr>
        <w:t>boven</w:t>
      </w:r>
      <w:r w:rsidRPr="009F72E7">
        <w:rPr>
          <w:rFonts w:ascii="Calibri" w:eastAsia="Calibri" w:hAnsi="Calibri" w:cs="Calibri"/>
          <w:i/>
          <w:iCs/>
        </w:rPr>
        <w:t xml:space="preserve"> welke </w:t>
      </w:r>
      <w:r w:rsidR="008521E2" w:rsidRPr="009F72E7">
        <w:rPr>
          <w:rFonts w:ascii="Calibri" w:eastAsia="Calibri" w:hAnsi="Calibri" w:cs="Calibri"/>
          <w:i/>
          <w:iCs/>
        </w:rPr>
        <w:t xml:space="preserve">concrete </w:t>
      </w:r>
      <w:r w:rsidRPr="009F72E7">
        <w:rPr>
          <w:rFonts w:ascii="Calibri" w:eastAsia="Calibri" w:hAnsi="Calibri" w:cs="Calibri"/>
          <w:i/>
          <w:iCs/>
        </w:rPr>
        <w:t>ontwikkeling de wijksamenwerking nodig heeft</w:t>
      </w:r>
      <w:r w:rsidR="2B7C9614" w:rsidRPr="009F72E7">
        <w:rPr>
          <w:rFonts w:ascii="Calibri" w:eastAsia="Calibri" w:hAnsi="Calibri" w:cs="Calibri"/>
          <w:i/>
          <w:iCs/>
        </w:rPr>
        <w:t xml:space="preserve"> om bij te dragen aan het versterken van de wijksamenwerking</w:t>
      </w:r>
      <w:r w:rsidRPr="009F72E7">
        <w:rPr>
          <w:rFonts w:ascii="Calibri" w:eastAsia="Calibri" w:hAnsi="Calibri" w:cs="Calibri"/>
          <w:i/>
          <w:iCs/>
        </w:rPr>
        <w:t xml:space="preserve">. </w:t>
      </w:r>
    </w:p>
    <w:p w14:paraId="4317208A" w14:textId="11DF99FE" w:rsidR="3C318F84" w:rsidRPr="009F72E7" w:rsidRDefault="3C318F84" w:rsidP="17E5AE8D">
      <w:pPr>
        <w:pStyle w:val="Lijstalinea"/>
        <w:ind w:left="0"/>
        <w:rPr>
          <w:rFonts w:ascii="Calibri" w:eastAsia="Calibri" w:hAnsi="Calibri" w:cs="Calibri"/>
          <w:i/>
          <w:iCs/>
        </w:rPr>
      </w:pPr>
    </w:p>
    <w:p w14:paraId="3C0AFBD4" w14:textId="64CF8B55" w:rsidR="3C318F84" w:rsidRPr="009F72E7" w:rsidRDefault="465E9F2A" w:rsidP="00C5791B">
      <w:pPr>
        <w:pStyle w:val="Lijstalinea"/>
        <w:ind w:left="0"/>
        <w:rPr>
          <w:rFonts w:ascii="Calibri" w:eastAsia="Calibri" w:hAnsi="Calibri" w:cs="Calibri"/>
          <w:i/>
          <w:iCs/>
        </w:rPr>
      </w:pPr>
      <w:r w:rsidRPr="17E5AE8D">
        <w:rPr>
          <w:rFonts w:ascii="Calibri" w:hAnsi="Calibri" w:cs="Calibri"/>
          <w:i/>
          <w:iCs/>
        </w:rPr>
        <w:t>L</w:t>
      </w:r>
      <w:r w:rsidR="59409E29" w:rsidRPr="17E5AE8D">
        <w:rPr>
          <w:rFonts w:ascii="Calibri" w:hAnsi="Calibri" w:cs="Calibri"/>
          <w:i/>
          <w:iCs/>
        </w:rPr>
        <w:t xml:space="preserve">andelijk </w:t>
      </w:r>
      <w:r w:rsidR="515140B0" w:rsidRPr="17E5AE8D">
        <w:rPr>
          <w:rFonts w:ascii="Calibri" w:hAnsi="Calibri" w:cs="Calibri"/>
          <w:i/>
          <w:iCs/>
        </w:rPr>
        <w:t xml:space="preserve">zijn er </w:t>
      </w:r>
      <w:r w:rsidR="00EB65DF">
        <w:rPr>
          <w:rFonts w:ascii="Calibri" w:hAnsi="Calibri" w:cs="Calibri"/>
          <w:i/>
          <w:iCs/>
        </w:rPr>
        <w:t xml:space="preserve">drie </w:t>
      </w:r>
      <w:r w:rsidR="00325F4F" w:rsidRPr="009F72E7">
        <w:rPr>
          <w:rFonts w:ascii="Calibri" w:hAnsi="Calibri" w:cs="Calibri"/>
          <w:i/>
          <w:iCs/>
        </w:rPr>
        <w:t xml:space="preserve">kerntaken </w:t>
      </w:r>
      <w:r w:rsidR="033CAC70" w:rsidRPr="17E5AE8D">
        <w:rPr>
          <w:rFonts w:ascii="Calibri" w:hAnsi="Calibri" w:cs="Calibri"/>
          <w:i/>
          <w:iCs/>
        </w:rPr>
        <w:t>b</w:t>
      </w:r>
      <w:r w:rsidR="47977918" w:rsidRPr="17E5AE8D">
        <w:rPr>
          <w:rFonts w:ascii="Calibri" w:hAnsi="Calibri" w:cs="Calibri"/>
          <w:i/>
          <w:iCs/>
        </w:rPr>
        <w:t>enoemd</w:t>
      </w:r>
      <w:r w:rsidR="00C47AD0">
        <w:rPr>
          <w:rFonts w:ascii="Calibri" w:hAnsi="Calibri" w:cs="Calibri"/>
          <w:i/>
          <w:iCs/>
        </w:rPr>
        <w:t xml:space="preserve"> </w:t>
      </w:r>
      <w:r w:rsidR="00325F4F" w:rsidRPr="009F72E7">
        <w:rPr>
          <w:rFonts w:ascii="Calibri" w:hAnsi="Calibri" w:cs="Calibri"/>
          <w:i/>
          <w:iCs/>
        </w:rPr>
        <w:t>voor een hecht wijkverband</w:t>
      </w:r>
      <w:r w:rsidR="3C64ECD4" w:rsidRPr="17E5AE8D">
        <w:rPr>
          <w:rFonts w:ascii="Calibri" w:hAnsi="Calibri" w:cs="Calibri"/>
          <w:i/>
          <w:iCs/>
        </w:rPr>
        <w:t xml:space="preserve">.  Per kerntaak zijn </w:t>
      </w:r>
      <w:r w:rsidR="00C47AD0">
        <w:rPr>
          <w:rFonts w:ascii="Calibri" w:hAnsi="Calibri" w:cs="Calibri"/>
          <w:i/>
          <w:iCs/>
        </w:rPr>
        <w:t xml:space="preserve">voorbeelden van </w:t>
      </w:r>
      <w:r w:rsidR="00855334">
        <w:rPr>
          <w:rFonts w:ascii="Calibri" w:hAnsi="Calibri" w:cs="Calibri"/>
          <w:i/>
          <w:iCs/>
        </w:rPr>
        <w:t>ontwikkelstappen</w:t>
      </w:r>
      <w:r w:rsidR="77BA7EEE" w:rsidRPr="17E5AE8D">
        <w:rPr>
          <w:rFonts w:ascii="Calibri" w:hAnsi="Calibri" w:cs="Calibri"/>
          <w:i/>
          <w:iCs/>
        </w:rPr>
        <w:t xml:space="preserve"> weergegeven</w:t>
      </w:r>
      <w:r w:rsidR="549A60E0" w:rsidRPr="17E5AE8D">
        <w:rPr>
          <w:rFonts w:ascii="Calibri" w:hAnsi="Calibri" w:cs="Calibri"/>
          <w:i/>
          <w:iCs/>
        </w:rPr>
        <w:t xml:space="preserve"> om toe te werken naar een hecht wijkverband</w:t>
      </w:r>
      <w:r w:rsidR="44C705D6" w:rsidRPr="17E5AE8D">
        <w:rPr>
          <w:rFonts w:ascii="Calibri" w:hAnsi="Calibri" w:cs="Calibri"/>
          <w:i/>
          <w:iCs/>
        </w:rPr>
        <w:t>.</w:t>
      </w:r>
      <w:r w:rsidR="00325F4F" w:rsidRPr="009F72E7">
        <w:rPr>
          <w:rFonts w:ascii="Calibri" w:hAnsi="Calibri" w:cs="Calibri"/>
          <w:i/>
          <w:iCs/>
        </w:rPr>
        <w:t xml:space="preserve"> Bekijk goed wat jouw wijk </w:t>
      </w:r>
      <w:r w:rsidR="00855334">
        <w:rPr>
          <w:rFonts w:ascii="Calibri" w:hAnsi="Calibri" w:cs="Calibri"/>
          <w:i/>
          <w:iCs/>
        </w:rPr>
        <w:t xml:space="preserve">of dorp vooral </w:t>
      </w:r>
      <w:r w:rsidR="00325F4F" w:rsidRPr="009F72E7">
        <w:rPr>
          <w:rFonts w:ascii="Calibri" w:hAnsi="Calibri" w:cs="Calibri"/>
          <w:i/>
          <w:iCs/>
        </w:rPr>
        <w:t>nodig heeft.</w:t>
      </w:r>
      <w:r w:rsidR="00325F4F" w:rsidRPr="009F72E7">
        <w:rPr>
          <w:i/>
          <w:iCs/>
        </w:rPr>
        <w:t xml:space="preserve"> </w:t>
      </w:r>
    </w:p>
    <w:p w14:paraId="03E06F8D" w14:textId="77777777" w:rsidR="00EB65DF" w:rsidRDefault="00EB65DF" w:rsidP="00EB65DF">
      <w:pPr>
        <w:pStyle w:val="Lijstalinea"/>
        <w:ind w:left="0"/>
        <w:rPr>
          <w:rFonts w:ascii="Calibri" w:hAnsi="Calibri" w:cs="Calibri"/>
          <w:b/>
          <w:bCs/>
          <w:i/>
          <w:iCs/>
        </w:rPr>
      </w:pPr>
    </w:p>
    <w:p w14:paraId="7A64A9AA" w14:textId="087B7912" w:rsidR="00635235" w:rsidRDefault="00261069" w:rsidP="00EB65DF">
      <w:pPr>
        <w:pStyle w:val="Lijstalinea"/>
        <w:numPr>
          <w:ilvl w:val="0"/>
          <w:numId w:val="29"/>
        </w:numPr>
        <w:rPr>
          <w:rFonts w:ascii="Calibri" w:hAnsi="Calibri" w:cs="Calibri"/>
          <w:b/>
          <w:bCs/>
          <w:i/>
          <w:iCs/>
        </w:rPr>
      </w:pPr>
      <w:r w:rsidRPr="00261069">
        <w:rPr>
          <w:rFonts w:ascii="Calibri" w:hAnsi="Calibri" w:cs="Calibri"/>
          <w:b/>
          <w:bCs/>
          <w:i/>
          <w:iCs/>
        </w:rPr>
        <w:t>Gestructureerd bespreken van ontwikkelingen en knelpunten</w:t>
      </w:r>
      <w:r w:rsidR="00716964">
        <w:rPr>
          <w:rFonts w:ascii="Calibri" w:hAnsi="Calibri" w:cs="Calibri"/>
          <w:b/>
          <w:bCs/>
          <w:i/>
          <w:iCs/>
        </w:rPr>
        <w:t xml:space="preserve"> </w:t>
      </w:r>
    </w:p>
    <w:p w14:paraId="41871D85" w14:textId="44846FF4" w:rsidR="008059E1" w:rsidRPr="008059E1" w:rsidRDefault="009B50CF" w:rsidP="008059E1">
      <w:pPr>
        <w:pStyle w:val="Lijstalinea"/>
        <w:numPr>
          <w:ilvl w:val="0"/>
          <w:numId w:val="14"/>
        </w:numPr>
        <w:ind w:left="1134" w:hanging="425"/>
        <w:rPr>
          <w:rFonts w:ascii="Calibri" w:hAnsi="Calibri" w:cs="Calibri"/>
          <w:i/>
          <w:iCs/>
        </w:rPr>
      </w:pPr>
      <w:r w:rsidRPr="00746871">
        <w:rPr>
          <w:rFonts w:ascii="Calibri" w:hAnsi="Calibri" w:cs="Calibri"/>
          <w:i/>
          <w:iCs/>
        </w:rPr>
        <w:t xml:space="preserve">Inventariseren van </w:t>
      </w:r>
      <w:r w:rsidRPr="008059E1">
        <w:rPr>
          <w:rFonts w:ascii="Calibri" w:hAnsi="Calibri" w:cs="Calibri"/>
          <w:i/>
          <w:iCs/>
        </w:rPr>
        <w:t>thema's en kansen voor versterking in de wijk op basis van data</w:t>
      </w:r>
      <w:r w:rsidR="00C24CB8" w:rsidRPr="008059E1">
        <w:rPr>
          <w:rFonts w:ascii="Calibri" w:hAnsi="Calibri" w:cs="Calibri"/>
          <w:i/>
          <w:iCs/>
        </w:rPr>
        <w:t xml:space="preserve">, </w:t>
      </w:r>
      <w:r w:rsidR="008059E1">
        <w:rPr>
          <w:rFonts w:ascii="Calibri" w:hAnsi="Calibri" w:cs="Calibri"/>
          <w:i/>
          <w:iCs/>
        </w:rPr>
        <w:t>bijvoorbeeld</w:t>
      </w:r>
      <w:r w:rsidR="008059E1" w:rsidRPr="008059E1">
        <w:rPr>
          <w:rFonts w:ascii="Calibri" w:hAnsi="Calibri" w:cs="Calibri"/>
          <w:i/>
          <w:iCs/>
        </w:rPr>
        <w:t xml:space="preserve"> </w:t>
      </w:r>
      <w:r w:rsidR="00C24CB8" w:rsidRPr="008059E1">
        <w:rPr>
          <w:rFonts w:ascii="Calibri" w:hAnsi="Calibri" w:cs="Calibri"/>
          <w:i/>
          <w:iCs/>
        </w:rPr>
        <w:t xml:space="preserve">een wijkscan, interviews en / of </w:t>
      </w:r>
      <w:r w:rsidRPr="008059E1">
        <w:rPr>
          <w:rFonts w:ascii="Calibri" w:hAnsi="Calibri" w:cs="Calibri"/>
          <w:i/>
          <w:iCs/>
        </w:rPr>
        <w:t>in</w:t>
      </w:r>
      <w:r w:rsidR="008059E1">
        <w:rPr>
          <w:rFonts w:ascii="Calibri" w:hAnsi="Calibri" w:cs="Calibri"/>
          <w:i/>
          <w:iCs/>
        </w:rPr>
        <w:t>breng vanuit wijkbe</w:t>
      </w:r>
      <w:r w:rsidRPr="008059E1">
        <w:rPr>
          <w:rFonts w:ascii="Calibri" w:hAnsi="Calibri" w:cs="Calibri"/>
          <w:i/>
          <w:iCs/>
        </w:rPr>
        <w:t>woners</w:t>
      </w:r>
    </w:p>
    <w:p w14:paraId="3E5B7AB4" w14:textId="62BE81D1" w:rsidR="00232F0C" w:rsidRPr="00746871" w:rsidRDefault="00E729F0" w:rsidP="008059E1">
      <w:pPr>
        <w:pStyle w:val="Lijstalinea"/>
        <w:numPr>
          <w:ilvl w:val="0"/>
          <w:numId w:val="14"/>
        </w:numPr>
        <w:ind w:left="1134" w:hanging="425"/>
        <w:rPr>
          <w:rFonts w:ascii="Calibri" w:hAnsi="Calibri" w:cs="Calibri"/>
          <w:i/>
          <w:iCs/>
        </w:rPr>
      </w:pPr>
      <w:r w:rsidRPr="008059E1">
        <w:rPr>
          <w:rFonts w:ascii="Calibri" w:eastAsia="Calibri" w:hAnsi="Calibri" w:cs="Calibri"/>
          <w:i/>
          <w:iCs/>
        </w:rPr>
        <w:t xml:space="preserve">Het formuleren van een gemeenschappelijke </w:t>
      </w:r>
      <w:r w:rsidRPr="00746871">
        <w:rPr>
          <w:rFonts w:ascii="Calibri" w:eastAsia="Calibri" w:hAnsi="Calibri" w:cs="Calibri"/>
          <w:i/>
          <w:iCs/>
        </w:rPr>
        <w:t xml:space="preserve">visie op zorg </w:t>
      </w:r>
      <w:r w:rsidR="43D0CE14" w:rsidRPr="00746871">
        <w:rPr>
          <w:rFonts w:ascii="Calibri" w:eastAsia="Calibri" w:hAnsi="Calibri" w:cs="Calibri"/>
          <w:i/>
          <w:iCs/>
        </w:rPr>
        <w:t xml:space="preserve">en </w:t>
      </w:r>
      <w:r w:rsidRPr="00746871">
        <w:rPr>
          <w:rFonts w:ascii="Calibri" w:eastAsia="Calibri" w:hAnsi="Calibri" w:cs="Calibri"/>
          <w:i/>
          <w:iCs/>
        </w:rPr>
        <w:t>gezondheid in de wijk</w:t>
      </w:r>
      <w:r w:rsidR="002C761D" w:rsidRPr="00746871">
        <w:rPr>
          <w:rFonts w:ascii="Calibri" w:eastAsia="Calibri" w:hAnsi="Calibri" w:cs="Calibri"/>
          <w:i/>
          <w:iCs/>
        </w:rPr>
        <w:t xml:space="preserve"> </w:t>
      </w:r>
    </w:p>
    <w:p w14:paraId="61CDAE85" w14:textId="3A357F50" w:rsidR="008671D6" w:rsidRDefault="00635235" w:rsidP="00C5791B">
      <w:pPr>
        <w:pStyle w:val="Lijstalinea"/>
        <w:numPr>
          <w:ilvl w:val="0"/>
          <w:numId w:val="21"/>
        </w:numPr>
        <w:rPr>
          <w:rFonts w:ascii="Calibri" w:hAnsi="Calibri" w:cs="Calibri"/>
          <w:i/>
          <w:iCs/>
        </w:rPr>
      </w:pPr>
      <w:proofErr w:type="spellStart"/>
      <w:r w:rsidRPr="009B50CF">
        <w:rPr>
          <w:rFonts w:ascii="Calibri" w:hAnsi="Calibri" w:cs="Calibri"/>
          <w:i/>
          <w:iCs/>
        </w:rPr>
        <w:t>Domeinoverstijgend</w:t>
      </w:r>
      <w:proofErr w:type="spellEnd"/>
      <w:r w:rsidRPr="009B50CF">
        <w:rPr>
          <w:rFonts w:ascii="Calibri" w:hAnsi="Calibri" w:cs="Calibri"/>
          <w:i/>
          <w:iCs/>
        </w:rPr>
        <w:t xml:space="preserve"> samenwerken</w:t>
      </w:r>
      <w:r w:rsidRPr="00C5791B">
        <w:rPr>
          <w:rFonts w:ascii="Calibri" w:hAnsi="Calibri" w:cs="Calibri"/>
          <w:i/>
          <w:iCs/>
        </w:rPr>
        <w:t xml:space="preserve"> aan oplossingen voor deze vraagstukken</w:t>
      </w:r>
      <w:r w:rsidR="00A5008B" w:rsidRPr="00C5791B">
        <w:rPr>
          <w:rFonts w:ascii="Calibri" w:hAnsi="Calibri" w:cs="Calibri"/>
          <w:i/>
          <w:iCs/>
        </w:rPr>
        <w:t xml:space="preserve"> (bv. </w:t>
      </w:r>
      <w:r w:rsidR="000E22E1" w:rsidRPr="00C5791B">
        <w:rPr>
          <w:rFonts w:ascii="Calibri" w:hAnsi="Calibri" w:cs="Calibri"/>
          <w:i/>
          <w:iCs/>
        </w:rPr>
        <w:t>inzet op positieve gezondheid</w:t>
      </w:r>
      <w:r w:rsidR="00232F0C">
        <w:rPr>
          <w:rFonts w:ascii="Calibri" w:hAnsi="Calibri" w:cs="Calibri"/>
          <w:i/>
          <w:iCs/>
        </w:rPr>
        <w:t xml:space="preserve"> en</w:t>
      </w:r>
      <w:r w:rsidR="00232F0C" w:rsidRPr="00C5791B">
        <w:rPr>
          <w:rFonts w:ascii="Calibri" w:hAnsi="Calibri" w:cs="Calibri"/>
          <w:i/>
          <w:iCs/>
        </w:rPr>
        <w:t xml:space="preserve"> </w:t>
      </w:r>
      <w:r w:rsidR="000E22E1" w:rsidRPr="00C5791B">
        <w:rPr>
          <w:rFonts w:ascii="Calibri" w:hAnsi="Calibri" w:cs="Calibri"/>
          <w:i/>
          <w:iCs/>
        </w:rPr>
        <w:t>leefstijl)</w:t>
      </w:r>
    </w:p>
    <w:p w14:paraId="6B1D7839" w14:textId="2E36864C" w:rsidR="00574A91" w:rsidRDefault="00574A91" w:rsidP="00C5791B">
      <w:pPr>
        <w:pStyle w:val="Lijstalinea"/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Elkaar en elkaars expertise beter leren kennen</w:t>
      </w:r>
    </w:p>
    <w:p w14:paraId="58661E55" w14:textId="2187F598" w:rsidR="00EB65DF" w:rsidRDefault="00CD2938" w:rsidP="00EB65DF">
      <w:pPr>
        <w:pStyle w:val="Lijstalinea"/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Knelpunten </w:t>
      </w:r>
      <w:r w:rsidR="00943A23">
        <w:rPr>
          <w:rFonts w:ascii="Calibri" w:hAnsi="Calibri" w:cs="Calibri"/>
          <w:i/>
          <w:iCs/>
        </w:rPr>
        <w:t>signale</w:t>
      </w:r>
      <w:r>
        <w:rPr>
          <w:rFonts w:ascii="Calibri" w:hAnsi="Calibri" w:cs="Calibri"/>
          <w:i/>
          <w:iCs/>
        </w:rPr>
        <w:t xml:space="preserve">ren </w:t>
      </w:r>
      <w:r w:rsidR="1708A46B" w:rsidRPr="17E5AE8D">
        <w:rPr>
          <w:rFonts w:ascii="Calibri" w:hAnsi="Calibri" w:cs="Calibri"/>
          <w:i/>
          <w:iCs/>
        </w:rPr>
        <w:t>die binnen het wijkverband niet kunnen worden opgelost</w:t>
      </w:r>
      <w:r w:rsidR="59409E29" w:rsidRPr="17E5AE8D">
        <w:rPr>
          <w:rFonts w:ascii="Calibri" w:hAnsi="Calibri" w:cs="Calibri"/>
          <w:i/>
          <w:iCs/>
        </w:rPr>
        <w:t xml:space="preserve"> </w:t>
      </w:r>
      <w:r w:rsidR="00232F0C">
        <w:rPr>
          <w:rFonts w:ascii="Calibri" w:hAnsi="Calibri" w:cs="Calibri"/>
          <w:i/>
          <w:iCs/>
        </w:rPr>
        <w:t>en inbrengen</w:t>
      </w:r>
      <w:r w:rsidR="59409E29" w:rsidRPr="17E5AE8D">
        <w:rPr>
          <w:rFonts w:ascii="Calibri" w:hAnsi="Calibri" w:cs="Calibri"/>
          <w:i/>
          <w:iCs/>
        </w:rPr>
        <w:t xml:space="preserve"> </w:t>
      </w:r>
      <w:r w:rsidR="00943A23">
        <w:rPr>
          <w:rFonts w:ascii="Calibri" w:hAnsi="Calibri" w:cs="Calibri"/>
          <w:i/>
          <w:iCs/>
        </w:rPr>
        <w:t xml:space="preserve">bij Versterking </w:t>
      </w:r>
      <w:proofErr w:type="spellStart"/>
      <w:r w:rsidR="00943A23">
        <w:rPr>
          <w:rFonts w:ascii="Calibri" w:hAnsi="Calibri" w:cs="Calibri"/>
          <w:i/>
          <w:iCs/>
        </w:rPr>
        <w:t>Eerstelijn</w:t>
      </w:r>
      <w:proofErr w:type="spellEnd"/>
      <w:r w:rsidR="00943A23">
        <w:rPr>
          <w:rFonts w:ascii="Calibri" w:hAnsi="Calibri" w:cs="Calibri"/>
          <w:i/>
          <w:iCs/>
        </w:rPr>
        <w:t xml:space="preserve"> Zwolle (later RESV)</w:t>
      </w:r>
    </w:p>
    <w:p w14:paraId="4701D8A3" w14:textId="77777777" w:rsidR="00EB65DF" w:rsidRDefault="00EB65DF" w:rsidP="00EB65DF">
      <w:pPr>
        <w:pStyle w:val="Lijstalinea"/>
        <w:rPr>
          <w:rFonts w:ascii="Calibri" w:hAnsi="Calibri" w:cs="Calibri"/>
          <w:i/>
          <w:iCs/>
        </w:rPr>
      </w:pPr>
    </w:p>
    <w:p w14:paraId="139EBF6F" w14:textId="44D5C7FD" w:rsidR="000457C1" w:rsidRPr="00EB65DF" w:rsidRDefault="000457C1" w:rsidP="00EB65DF">
      <w:pPr>
        <w:pStyle w:val="Lijstalinea"/>
        <w:numPr>
          <w:ilvl w:val="0"/>
          <w:numId w:val="29"/>
        </w:numPr>
        <w:rPr>
          <w:rFonts w:ascii="Calibri" w:hAnsi="Calibri" w:cs="Calibri"/>
          <w:i/>
          <w:iCs/>
        </w:rPr>
      </w:pPr>
      <w:r w:rsidRPr="00EB65DF">
        <w:rPr>
          <w:rFonts w:ascii="Calibri" w:eastAsia="Calibri" w:hAnsi="Calibri" w:cs="Calibri"/>
          <w:b/>
          <w:bCs/>
          <w:i/>
          <w:iCs/>
        </w:rPr>
        <w:t>Aanspreekpunt zijn voor professionals en externe partijen</w:t>
      </w:r>
    </w:p>
    <w:p w14:paraId="6B65FEA6" w14:textId="0F37A07A" w:rsidR="000457C1" w:rsidRPr="00325F4F" w:rsidRDefault="17DE7025" w:rsidP="00325F4F">
      <w:pPr>
        <w:pStyle w:val="Lijstalinea"/>
        <w:numPr>
          <w:ilvl w:val="0"/>
          <w:numId w:val="21"/>
        </w:numPr>
        <w:spacing w:before="240" w:after="240"/>
        <w:rPr>
          <w:rFonts w:ascii="Calibri" w:eastAsia="Calibri" w:hAnsi="Calibri" w:cs="Calibri"/>
          <w:i/>
          <w:iCs/>
        </w:rPr>
      </w:pPr>
      <w:r w:rsidRPr="17E5AE8D">
        <w:rPr>
          <w:rFonts w:ascii="Calibri" w:eastAsia="Calibri" w:hAnsi="Calibri" w:cs="Calibri"/>
          <w:i/>
          <w:iCs/>
        </w:rPr>
        <w:t>Zorg voor één aanspreekpunt</w:t>
      </w:r>
      <w:r w:rsidR="004977AE" w:rsidRPr="00325F4F">
        <w:rPr>
          <w:rFonts w:ascii="Calibri" w:eastAsia="Calibri" w:hAnsi="Calibri" w:cs="Calibri"/>
          <w:i/>
          <w:iCs/>
        </w:rPr>
        <w:t xml:space="preserve"> </w:t>
      </w:r>
      <w:r w:rsidR="3FA7D6E1" w:rsidRPr="17E5AE8D">
        <w:rPr>
          <w:rFonts w:ascii="Calibri" w:eastAsia="Calibri" w:hAnsi="Calibri" w:cs="Calibri"/>
          <w:i/>
          <w:iCs/>
        </w:rPr>
        <w:t xml:space="preserve">die </w:t>
      </w:r>
      <w:r w:rsidR="004977AE" w:rsidRPr="00325F4F">
        <w:rPr>
          <w:rFonts w:ascii="Calibri" w:eastAsia="Calibri" w:hAnsi="Calibri" w:cs="Calibri"/>
          <w:i/>
          <w:iCs/>
        </w:rPr>
        <w:t xml:space="preserve">de wijksamenwerking </w:t>
      </w:r>
      <w:r w:rsidR="46F06D92" w:rsidRPr="17E5AE8D">
        <w:rPr>
          <w:rFonts w:ascii="Calibri" w:eastAsia="Calibri" w:hAnsi="Calibri" w:cs="Calibri"/>
          <w:i/>
          <w:iCs/>
        </w:rPr>
        <w:t>vertegenwoordigt en namens hen spreekt</w:t>
      </w:r>
      <w:r w:rsidR="55B126E6" w:rsidRPr="17E5AE8D">
        <w:rPr>
          <w:rFonts w:ascii="Calibri" w:eastAsia="Calibri" w:hAnsi="Calibri" w:cs="Calibri"/>
          <w:i/>
          <w:iCs/>
        </w:rPr>
        <w:t xml:space="preserve"> </w:t>
      </w:r>
      <w:r w:rsidR="003B632C">
        <w:rPr>
          <w:rFonts w:ascii="Calibri" w:eastAsia="Calibri" w:hAnsi="Calibri" w:cs="Calibri"/>
          <w:i/>
          <w:iCs/>
        </w:rPr>
        <w:t xml:space="preserve">in </w:t>
      </w:r>
      <w:r w:rsidR="00E729F0" w:rsidRPr="00325F4F">
        <w:rPr>
          <w:rFonts w:ascii="Calibri" w:eastAsia="Calibri" w:hAnsi="Calibri" w:cs="Calibri"/>
          <w:i/>
          <w:iCs/>
        </w:rPr>
        <w:t xml:space="preserve">zowel </w:t>
      </w:r>
      <w:r w:rsidR="003B632C">
        <w:rPr>
          <w:rFonts w:ascii="Calibri" w:eastAsia="Calibri" w:hAnsi="Calibri" w:cs="Calibri"/>
          <w:i/>
          <w:iCs/>
        </w:rPr>
        <w:t xml:space="preserve">de wijk als </w:t>
      </w:r>
      <w:r w:rsidR="00FA71CB">
        <w:rPr>
          <w:rFonts w:ascii="Calibri" w:eastAsia="Calibri" w:hAnsi="Calibri" w:cs="Calibri"/>
          <w:i/>
          <w:iCs/>
        </w:rPr>
        <w:t xml:space="preserve">in </w:t>
      </w:r>
      <w:r w:rsidR="003B632C">
        <w:rPr>
          <w:rFonts w:ascii="Calibri" w:eastAsia="Calibri" w:hAnsi="Calibri" w:cs="Calibri"/>
          <w:i/>
          <w:iCs/>
        </w:rPr>
        <w:t>de regio</w:t>
      </w:r>
      <w:r w:rsidR="004E26A0" w:rsidRPr="00325F4F">
        <w:rPr>
          <w:rFonts w:ascii="Calibri" w:eastAsia="Calibri" w:hAnsi="Calibri" w:cs="Calibri"/>
          <w:i/>
          <w:iCs/>
        </w:rPr>
        <w:t>. Dit begint al met deze aanvraag; dit wordt namens de minimale partijen gedaan</w:t>
      </w:r>
      <w:r w:rsidR="00E33994" w:rsidRPr="00325F4F">
        <w:rPr>
          <w:rFonts w:ascii="Calibri" w:eastAsia="Calibri" w:hAnsi="Calibri" w:cs="Calibri"/>
          <w:i/>
          <w:iCs/>
        </w:rPr>
        <w:t xml:space="preserve">: huisartsenzorg, wijkverpleging, apothekers, sociaal werk en paramedici.  </w:t>
      </w:r>
    </w:p>
    <w:p w14:paraId="63EF5A85" w14:textId="2012EFBF" w:rsidR="00E1501C" w:rsidRPr="00325F4F" w:rsidRDefault="00E1501C" w:rsidP="00325F4F">
      <w:pPr>
        <w:pStyle w:val="Lijstalinea"/>
        <w:numPr>
          <w:ilvl w:val="0"/>
          <w:numId w:val="21"/>
        </w:numPr>
        <w:spacing w:before="240" w:after="240"/>
        <w:rPr>
          <w:rFonts w:ascii="Calibri" w:eastAsia="Calibri" w:hAnsi="Calibri" w:cs="Calibri"/>
          <w:i/>
          <w:iCs/>
        </w:rPr>
      </w:pPr>
      <w:r w:rsidRPr="00325F4F">
        <w:rPr>
          <w:rFonts w:ascii="Calibri" w:eastAsia="Calibri" w:hAnsi="Calibri" w:cs="Calibri"/>
          <w:i/>
          <w:iCs/>
        </w:rPr>
        <w:t xml:space="preserve">Stimuleren van commitment/eigenaarschap bij iedereen in de samenwerking </w:t>
      </w:r>
    </w:p>
    <w:p w14:paraId="4739BB31" w14:textId="4CAC0882" w:rsidR="00974144" w:rsidRPr="00325F4F" w:rsidRDefault="00974144" w:rsidP="00325F4F">
      <w:pPr>
        <w:pStyle w:val="Lijstalinea"/>
        <w:numPr>
          <w:ilvl w:val="0"/>
          <w:numId w:val="21"/>
        </w:numPr>
        <w:spacing w:before="240" w:after="240"/>
        <w:rPr>
          <w:rFonts w:ascii="Calibri" w:eastAsia="Calibri" w:hAnsi="Calibri" w:cs="Calibri"/>
          <w:i/>
          <w:iCs/>
        </w:rPr>
      </w:pPr>
      <w:r w:rsidRPr="00325F4F">
        <w:rPr>
          <w:rFonts w:ascii="Calibri" w:eastAsia="Calibri" w:hAnsi="Calibri" w:cs="Calibri"/>
          <w:i/>
          <w:iCs/>
        </w:rPr>
        <w:t xml:space="preserve">Waar nodig het uitbreiden van de wijksamenwerking met partijen die nog ontbreken. </w:t>
      </w:r>
    </w:p>
    <w:p w14:paraId="2E54EF03" w14:textId="5AD5454C" w:rsidR="004977AE" w:rsidRDefault="00982ED8" w:rsidP="00325F4F">
      <w:pPr>
        <w:pStyle w:val="Lijstalinea"/>
        <w:numPr>
          <w:ilvl w:val="0"/>
          <w:numId w:val="21"/>
        </w:numPr>
        <w:spacing w:before="240" w:after="240"/>
        <w:rPr>
          <w:rFonts w:ascii="Calibri" w:eastAsia="Calibri" w:hAnsi="Calibri" w:cs="Calibri"/>
          <w:i/>
          <w:iCs/>
        </w:rPr>
      </w:pPr>
      <w:r w:rsidRPr="00325F4F">
        <w:rPr>
          <w:rFonts w:ascii="Calibri" w:eastAsia="Calibri" w:hAnsi="Calibri" w:cs="Calibri"/>
          <w:i/>
          <w:iCs/>
        </w:rPr>
        <w:lastRenderedPageBreak/>
        <w:t xml:space="preserve">Organiseren dat </w:t>
      </w:r>
      <w:r w:rsidR="62D1125F" w:rsidRPr="17E5AE8D">
        <w:rPr>
          <w:rFonts w:ascii="Calibri" w:eastAsia="Calibri" w:hAnsi="Calibri" w:cs="Calibri"/>
          <w:i/>
          <w:iCs/>
        </w:rPr>
        <w:t xml:space="preserve">elke discipline </w:t>
      </w:r>
      <w:r w:rsidRPr="00325F4F">
        <w:rPr>
          <w:rFonts w:ascii="Calibri" w:eastAsia="Calibri" w:hAnsi="Calibri" w:cs="Calibri"/>
          <w:i/>
          <w:iCs/>
        </w:rPr>
        <w:t xml:space="preserve"> (bijv. wijkverpleging) zich laat vertegenwoordigen </w:t>
      </w:r>
      <w:r w:rsidR="00F26AD8">
        <w:rPr>
          <w:rFonts w:ascii="Calibri" w:eastAsia="Calibri" w:hAnsi="Calibri" w:cs="Calibri"/>
          <w:i/>
          <w:iCs/>
        </w:rPr>
        <w:t xml:space="preserve">(mandaat) </w:t>
      </w:r>
      <w:r w:rsidRPr="00325F4F">
        <w:rPr>
          <w:rFonts w:ascii="Calibri" w:eastAsia="Calibri" w:hAnsi="Calibri" w:cs="Calibri"/>
          <w:i/>
          <w:iCs/>
        </w:rPr>
        <w:t>door één persoon in de wijk</w:t>
      </w:r>
      <w:r w:rsidR="00675F8E" w:rsidRPr="00325F4F">
        <w:rPr>
          <w:rFonts w:ascii="Calibri" w:eastAsia="Calibri" w:hAnsi="Calibri" w:cs="Calibri"/>
          <w:i/>
          <w:iCs/>
        </w:rPr>
        <w:t xml:space="preserve">, waarbij de andere organisaties goed betrokken </w:t>
      </w:r>
      <w:r w:rsidR="00E33994" w:rsidRPr="00325F4F">
        <w:rPr>
          <w:rFonts w:ascii="Calibri" w:eastAsia="Calibri" w:hAnsi="Calibri" w:cs="Calibri"/>
          <w:i/>
          <w:iCs/>
        </w:rPr>
        <w:t xml:space="preserve">en geïnformeerd </w:t>
      </w:r>
      <w:r w:rsidR="00675F8E" w:rsidRPr="00325F4F">
        <w:rPr>
          <w:rFonts w:ascii="Calibri" w:eastAsia="Calibri" w:hAnsi="Calibri" w:cs="Calibri"/>
          <w:i/>
          <w:iCs/>
        </w:rPr>
        <w:t xml:space="preserve">worden. </w:t>
      </w:r>
      <w:r w:rsidR="00974144" w:rsidRPr="00325F4F">
        <w:rPr>
          <w:rFonts w:ascii="Calibri" w:eastAsia="Calibri" w:hAnsi="Calibri" w:cs="Calibri"/>
          <w:i/>
          <w:iCs/>
        </w:rPr>
        <w:t xml:space="preserve"> </w:t>
      </w:r>
    </w:p>
    <w:p w14:paraId="17BE1B88" w14:textId="77777777" w:rsidR="00EB65DF" w:rsidRDefault="00EB65DF" w:rsidP="00EB65DF">
      <w:pPr>
        <w:pStyle w:val="Lijstalinea"/>
        <w:spacing w:before="240" w:after="240"/>
        <w:rPr>
          <w:rFonts w:ascii="Calibri" w:eastAsia="Calibri" w:hAnsi="Calibri" w:cs="Calibri"/>
          <w:i/>
          <w:iCs/>
        </w:rPr>
      </w:pPr>
    </w:p>
    <w:p w14:paraId="65CB529D" w14:textId="77777777" w:rsidR="00C5791B" w:rsidRPr="00EB65DF" w:rsidRDefault="001534B4" w:rsidP="00EB65DF">
      <w:pPr>
        <w:pStyle w:val="Lijstalinea"/>
        <w:numPr>
          <w:ilvl w:val="0"/>
          <w:numId w:val="29"/>
        </w:numPr>
        <w:spacing w:before="240" w:after="240"/>
        <w:rPr>
          <w:rFonts w:ascii="Calibri" w:eastAsia="Calibri" w:hAnsi="Calibri" w:cs="Calibri"/>
          <w:i/>
          <w:iCs/>
        </w:rPr>
      </w:pPr>
      <w:r w:rsidRPr="00EB65DF">
        <w:rPr>
          <w:rFonts w:ascii="Calibri" w:eastAsia="Calibri" w:hAnsi="Calibri" w:cs="Calibri"/>
          <w:b/>
          <w:bCs/>
          <w:i/>
          <w:iCs/>
        </w:rPr>
        <w:t xml:space="preserve">Samenwerkingsafspraken maken en met elkaar zorgen dat ze worden nageleefd. </w:t>
      </w:r>
    </w:p>
    <w:p w14:paraId="6791F938" w14:textId="06CEEC4E" w:rsidR="0010054C" w:rsidRDefault="47D79DAE" w:rsidP="00FA71CB">
      <w:pPr>
        <w:pStyle w:val="Lijstalinea"/>
        <w:numPr>
          <w:ilvl w:val="0"/>
          <w:numId w:val="21"/>
        </w:numPr>
        <w:spacing w:before="240" w:after="240"/>
        <w:rPr>
          <w:rFonts w:ascii="Calibri" w:eastAsia="Calibri" w:hAnsi="Calibri" w:cs="Calibri"/>
          <w:i/>
          <w:iCs/>
        </w:rPr>
      </w:pPr>
      <w:r w:rsidRPr="17E5AE8D">
        <w:rPr>
          <w:rFonts w:ascii="Calibri" w:eastAsia="Calibri" w:hAnsi="Calibri" w:cs="Calibri"/>
          <w:i/>
          <w:iCs/>
        </w:rPr>
        <w:t>H</w:t>
      </w:r>
      <w:r w:rsidR="6C61ADA5" w:rsidRPr="17E5AE8D">
        <w:rPr>
          <w:rFonts w:ascii="Calibri" w:eastAsia="Calibri" w:hAnsi="Calibri" w:cs="Calibri"/>
          <w:i/>
          <w:iCs/>
        </w:rPr>
        <w:t>et</w:t>
      </w:r>
      <w:r w:rsidR="001534B4" w:rsidRPr="001534B4">
        <w:rPr>
          <w:rFonts w:ascii="Calibri" w:eastAsia="Calibri" w:hAnsi="Calibri" w:cs="Calibri"/>
          <w:i/>
          <w:iCs/>
        </w:rPr>
        <w:t xml:space="preserve"> implementeren van regionale afspraken en programma</w:t>
      </w:r>
      <w:r w:rsidR="0010054C">
        <w:rPr>
          <w:rFonts w:ascii="Calibri" w:eastAsia="Calibri" w:hAnsi="Calibri" w:cs="Calibri"/>
          <w:i/>
          <w:iCs/>
        </w:rPr>
        <w:t>’</w:t>
      </w:r>
      <w:r w:rsidR="001534B4" w:rsidRPr="001534B4">
        <w:rPr>
          <w:rFonts w:ascii="Calibri" w:eastAsia="Calibri" w:hAnsi="Calibri" w:cs="Calibri"/>
          <w:i/>
          <w:iCs/>
        </w:rPr>
        <w:t>s</w:t>
      </w:r>
      <w:r w:rsidR="0010054C">
        <w:rPr>
          <w:rFonts w:ascii="Calibri" w:eastAsia="Calibri" w:hAnsi="Calibri" w:cs="Calibri"/>
          <w:i/>
          <w:iCs/>
        </w:rPr>
        <w:t xml:space="preserve"> in de wijk. </w:t>
      </w:r>
    </w:p>
    <w:p w14:paraId="435EDC43" w14:textId="4C84FEFA" w:rsidR="006E36B7" w:rsidRDefault="0010054C" w:rsidP="0010054C">
      <w:pPr>
        <w:pStyle w:val="Lijstalinea"/>
        <w:numPr>
          <w:ilvl w:val="0"/>
          <w:numId w:val="21"/>
        </w:numPr>
        <w:spacing w:before="240" w:after="240"/>
        <w:rPr>
          <w:rFonts w:ascii="Calibri" w:eastAsia="Calibri" w:hAnsi="Calibri" w:cs="Calibri"/>
          <w:i/>
          <w:iCs/>
        </w:rPr>
      </w:pPr>
      <w:r w:rsidRPr="0010054C">
        <w:rPr>
          <w:rFonts w:ascii="Calibri" w:eastAsia="Calibri" w:hAnsi="Calibri" w:cs="Calibri"/>
          <w:i/>
          <w:iCs/>
        </w:rPr>
        <w:t xml:space="preserve">Maak afspraken (en leg vast) </w:t>
      </w:r>
      <w:r w:rsidR="001534B4" w:rsidRPr="0010054C">
        <w:rPr>
          <w:rFonts w:ascii="Calibri" w:eastAsia="Calibri" w:hAnsi="Calibri" w:cs="Calibri"/>
          <w:i/>
          <w:iCs/>
        </w:rPr>
        <w:t xml:space="preserve">wie welke inzet levert voor de meest kwetsbare </w:t>
      </w:r>
      <w:r>
        <w:rPr>
          <w:rFonts w:ascii="Calibri" w:eastAsia="Calibri" w:hAnsi="Calibri" w:cs="Calibri"/>
          <w:i/>
          <w:iCs/>
        </w:rPr>
        <w:t>inwoners</w:t>
      </w:r>
      <w:r w:rsidR="2ECF2311" w:rsidRPr="0010054C">
        <w:rPr>
          <w:rFonts w:ascii="Calibri" w:eastAsia="Calibri" w:hAnsi="Calibri" w:cs="Calibri"/>
          <w:i/>
          <w:iCs/>
        </w:rPr>
        <w:t>.</w:t>
      </w:r>
      <w:r>
        <w:rPr>
          <w:rFonts w:ascii="Calibri" w:eastAsia="Calibri" w:hAnsi="Calibri" w:cs="Calibri"/>
          <w:i/>
          <w:iCs/>
        </w:rPr>
        <w:t xml:space="preserve"> </w:t>
      </w:r>
    </w:p>
    <w:p w14:paraId="279641AF" w14:textId="25369FF4" w:rsidR="001534B4" w:rsidRPr="00D76036" w:rsidRDefault="0010054C" w:rsidP="0010054C">
      <w:pPr>
        <w:pStyle w:val="Lijstalinea"/>
        <w:numPr>
          <w:ilvl w:val="0"/>
          <w:numId w:val="21"/>
        </w:numPr>
        <w:spacing w:before="240" w:after="240"/>
        <w:rPr>
          <w:rFonts w:ascii="Calibri" w:eastAsia="Calibri" w:hAnsi="Calibri" w:cs="Calibri"/>
          <w:i/>
          <w:iCs/>
        </w:rPr>
      </w:pPr>
      <w:r w:rsidRPr="0010054C">
        <w:rPr>
          <w:rFonts w:ascii="Calibri" w:eastAsia="Calibri" w:hAnsi="Calibri" w:cs="Calibri"/>
          <w:i/>
          <w:iCs/>
        </w:rPr>
        <w:t xml:space="preserve">Maak </w:t>
      </w:r>
      <w:r w:rsidR="74A4A91F" w:rsidRPr="0010054C">
        <w:rPr>
          <w:rFonts w:ascii="Calibri" w:eastAsia="Calibri" w:hAnsi="Calibri" w:cs="Calibri"/>
          <w:i/>
          <w:iCs/>
        </w:rPr>
        <w:t>afspraken over</w:t>
      </w:r>
      <w:r w:rsidR="006E36B7">
        <w:rPr>
          <w:rFonts w:ascii="Calibri" w:eastAsia="Calibri" w:hAnsi="Calibri" w:cs="Calibri"/>
          <w:i/>
          <w:iCs/>
        </w:rPr>
        <w:t xml:space="preserve"> de praktische kant van samenwerken, bijvoorbeeld</w:t>
      </w:r>
      <w:r w:rsidR="001534B4" w:rsidRPr="0010054C">
        <w:rPr>
          <w:rFonts w:ascii="Calibri" w:eastAsia="Calibri" w:hAnsi="Calibri" w:cs="Calibri"/>
          <w:i/>
          <w:iCs/>
        </w:rPr>
        <w:t xml:space="preserve"> doorverwijzing</w:t>
      </w:r>
      <w:r w:rsidR="001534B4" w:rsidRPr="00D76036">
        <w:rPr>
          <w:rFonts w:ascii="Calibri" w:eastAsia="Calibri" w:hAnsi="Calibri" w:cs="Calibri"/>
          <w:i/>
          <w:iCs/>
        </w:rPr>
        <w:t>, scholing, innovatie, gegevensuitwisseling</w:t>
      </w:r>
      <w:r w:rsidR="00887358" w:rsidRPr="00D76036">
        <w:rPr>
          <w:rFonts w:ascii="Calibri" w:eastAsia="Calibri" w:hAnsi="Calibri" w:cs="Calibri"/>
          <w:i/>
          <w:iCs/>
        </w:rPr>
        <w:t>, communicatie</w:t>
      </w:r>
      <w:r>
        <w:rPr>
          <w:rFonts w:ascii="Calibri" w:eastAsia="Calibri" w:hAnsi="Calibri" w:cs="Calibri"/>
          <w:i/>
          <w:iCs/>
        </w:rPr>
        <w:t xml:space="preserve"> </w:t>
      </w:r>
      <w:r w:rsidR="00887358" w:rsidRPr="00D76036">
        <w:rPr>
          <w:rFonts w:ascii="Calibri" w:eastAsia="Calibri" w:hAnsi="Calibri" w:cs="Calibri"/>
          <w:i/>
          <w:iCs/>
        </w:rPr>
        <w:t xml:space="preserve">en </w:t>
      </w:r>
      <w:r w:rsidR="42245CAF" w:rsidRPr="00D76036">
        <w:rPr>
          <w:rFonts w:ascii="Calibri" w:eastAsia="Calibri" w:hAnsi="Calibri" w:cs="Calibri"/>
          <w:i/>
          <w:iCs/>
        </w:rPr>
        <w:t>bereikbaarheid</w:t>
      </w:r>
    </w:p>
    <w:p w14:paraId="39700F2D" w14:textId="0855AD6D" w:rsidR="00E729F0" w:rsidRPr="00C5791B" w:rsidRDefault="00E729F0" w:rsidP="00C5791B">
      <w:pPr>
        <w:pStyle w:val="Lijstalinea"/>
        <w:numPr>
          <w:ilvl w:val="0"/>
          <w:numId w:val="21"/>
        </w:numPr>
        <w:spacing w:before="240" w:after="240"/>
        <w:rPr>
          <w:rFonts w:ascii="Calibri" w:eastAsia="Calibri" w:hAnsi="Calibri" w:cs="Calibri"/>
          <w:i/>
          <w:iCs/>
        </w:rPr>
      </w:pPr>
      <w:r w:rsidRPr="00C5791B">
        <w:rPr>
          <w:rFonts w:ascii="Calibri" w:eastAsia="Calibri" w:hAnsi="Calibri" w:cs="Calibri"/>
          <w:i/>
          <w:iCs/>
        </w:rPr>
        <w:t xml:space="preserve">Afspraken vastleggen over hoe we in de wijk </w:t>
      </w:r>
      <w:r w:rsidR="002C761D">
        <w:rPr>
          <w:rFonts w:ascii="Calibri" w:eastAsia="Calibri" w:hAnsi="Calibri" w:cs="Calibri"/>
          <w:i/>
          <w:iCs/>
        </w:rPr>
        <w:t xml:space="preserve">of het dorp </w:t>
      </w:r>
      <w:r w:rsidRPr="00C5791B">
        <w:rPr>
          <w:rFonts w:ascii="Calibri" w:eastAsia="Calibri" w:hAnsi="Calibri" w:cs="Calibri"/>
          <w:i/>
          <w:iCs/>
        </w:rPr>
        <w:t xml:space="preserve">samenwerken </w:t>
      </w:r>
      <w:r w:rsidR="00F562B6" w:rsidRPr="00C5791B">
        <w:rPr>
          <w:rFonts w:ascii="Calibri" w:eastAsia="Calibri" w:hAnsi="Calibri" w:cs="Calibri"/>
          <w:i/>
          <w:iCs/>
        </w:rPr>
        <w:t>(incl. andere netwerken binnen de wijk)</w:t>
      </w:r>
    </w:p>
    <w:p w14:paraId="448FC4AC" w14:textId="010072BD" w:rsidR="0010054C" w:rsidRDefault="2958B2EA" w:rsidP="0010054C">
      <w:pPr>
        <w:pStyle w:val="Lijstalinea"/>
        <w:numPr>
          <w:ilvl w:val="0"/>
          <w:numId w:val="21"/>
        </w:numPr>
        <w:spacing w:before="240" w:after="240"/>
        <w:rPr>
          <w:rFonts w:ascii="Calibri" w:hAnsi="Calibri" w:cs="Calibri"/>
          <w:i/>
          <w:iCs/>
        </w:rPr>
      </w:pPr>
      <w:r w:rsidRPr="0010054C">
        <w:rPr>
          <w:rFonts w:ascii="Calibri" w:hAnsi="Calibri" w:cs="Calibri"/>
          <w:i/>
          <w:iCs/>
        </w:rPr>
        <w:t>E</w:t>
      </w:r>
      <w:r w:rsidR="093289DC" w:rsidRPr="0010054C">
        <w:rPr>
          <w:rFonts w:ascii="Calibri" w:hAnsi="Calibri" w:cs="Calibri"/>
          <w:i/>
          <w:iCs/>
        </w:rPr>
        <w:t xml:space="preserve">valueren hoe de samenwerking verloopt </w:t>
      </w:r>
      <w:r w:rsidR="4E5C7829" w:rsidRPr="0010054C">
        <w:rPr>
          <w:rFonts w:ascii="Calibri" w:hAnsi="Calibri" w:cs="Calibri"/>
          <w:i/>
          <w:iCs/>
        </w:rPr>
        <w:t>in een continue le</w:t>
      </w:r>
      <w:r w:rsidR="0010054C">
        <w:rPr>
          <w:rFonts w:ascii="Calibri" w:hAnsi="Calibri" w:cs="Calibri"/>
          <w:i/>
          <w:iCs/>
        </w:rPr>
        <w:t xml:space="preserve">er- </w:t>
      </w:r>
      <w:r w:rsidR="4E5C7829" w:rsidRPr="0010054C">
        <w:rPr>
          <w:rFonts w:ascii="Calibri" w:hAnsi="Calibri" w:cs="Calibri"/>
          <w:i/>
          <w:iCs/>
        </w:rPr>
        <w:t>en verbetercyclus</w:t>
      </w:r>
    </w:p>
    <w:p w14:paraId="42817D0B" w14:textId="1877BCB9" w:rsidR="009F72E7" w:rsidRPr="0010054C" w:rsidRDefault="009F72E7" w:rsidP="0010054C">
      <w:pPr>
        <w:pStyle w:val="Lijstalinea"/>
        <w:numPr>
          <w:ilvl w:val="0"/>
          <w:numId w:val="21"/>
        </w:numPr>
        <w:spacing w:before="240" w:after="240"/>
        <w:rPr>
          <w:rFonts w:ascii="Calibri" w:hAnsi="Calibri" w:cs="Calibri"/>
          <w:i/>
          <w:iCs/>
        </w:rPr>
      </w:pPr>
      <w:r w:rsidRPr="0010054C">
        <w:rPr>
          <w:rFonts w:ascii="Calibri" w:eastAsia="Calibri" w:hAnsi="Calibri" w:cs="Calibri"/>
          <w:i/>
          <w:iCs/>
        </w:rPr>
        <w:t xml:space="preserve">Meer informatie over succesfactoren voor hechte wijkverbanden lees je in </w:t>
      </w:r>
      <w:hyperlink r:id="rId12">
        <w:r w:rsidRPr="0010054C">
          <w:rPr>
            <w:rStyle w:val="Hyperlink"/>
            <w:rFonts w:ascii="Calibri" w:eastAsia="Calibri" w:hAnsi="Calibri" w:cs="Calibri"/>
            <w:i/>
            <w:iCs/>
          </w:rPr>
          <w:t>deze leidraad</w:t>
        </w:r>
      </w:hyperlink>
      <w:r w:rsidRPr="0010054C">
        <w:rPr>
          <w:rFonts w:ascii="Calibri" w:hAnsi="Calibri" w:cs="Calibri"/>
          <w:i/>
          <w:iCs/>
        </w:rPr>
        <w:t>.</w:t>
      </w:r>
    </w:p>
    <w:p w14:paraId="4271FD0C" w14:textId="0A3D825A" w:rsidR="005C738E" w:rsidRDefault="00B8130F" w:rsidP="00562ACC">
      <w:pPr>
        <w:pStyle w:val="Kop2"/>
        <w:rPr>
          <w:rFonts w:ascii="Calibri" w:eastAsia="Calibri" w:hAnsi="Calibri" w:cs="Calibri"/>
        </w:rPr>
      </w:pPr>
      <w:r w:rsidRPr="52F9C7AD">
        <w:rPr>
          <w:rFonts w:ascii="Calibri" w:eastAsia="Calibri" w:hAnsi="Calibri" w:cs="Calibri"/>
        </w:rPr>
        <w:t xml:space="preserve">3. </w:t>
      </w:r>
      <w:r w:rsidR="005C738E" w:rsidRPr="52F9C7AD">
        <w:rPr>
          <w:rFonts w:ascii="Calibri" w:eastAsia="Calibri" w:hAnsi="Calibri" w:cs="Calibri"/>
        </w:rPr>
        <w:t xml:space="preserve">Welke stappen ga je doorlopen </w:t>
      </w:r>
    </w:p>
    <w:p w14:paraId="70E5B7C7" w14:textId="19FF3EF9" w:rsidR="00A92278" w:rsidRPr="0012736F" w:rsidRDefault="12205BDC" w:rsidP="00562ACC">
      <w:pPr>
        <w:pStyle w:val="Lijstalinea"/>
        <w:numPr>
          <w:ilvl w:val="0"/>
          <w:numId w:val="20"/>
        </w:numPr>
        <w:ind w:left="0"/>
        <w:rPr>
          <w:rFonts w:ascii="Calibri" w:eastAsia="Calibri" w:hAnsi="Calibri" w:cs="Calibri"/>
          <w:i/>
          <w:iCs/>
        </w:rPr>
      </w:pPr>
      <w:r w:rsidRPr="0012736F">
        <w:rPr>
          <w:rFonts w:ascii="Calibri" w:eastAsia="Calibri" w:hAnsi="Calibri" w:cs="Calibri"/>
          <w:i/>
          <w:iCs/>
        </w:rPr>
        <w:t xml:space="preserve">Beschrijf kort </w:t>
      </w:r>
      <w:r w:rsidR="00981032" w:rsidRPr="0012736F">
        <w:rPr>
          <w:rFonts w:ascii="Calibri" w:eastAsia="Calibri" w:hAnsi="Calibri" w:cs="Calibri"/>
          <w:i/>
          <w:iCs/>
        </w:rPr>
        <w:t xml:space="preserve">en SMART geformuleerd </w:t>
      </w:r>
      <w:r w:rsidRPr="0012736F">
        <w:rPr>
          <w:rFonts w:ascii="Calibri" w:eastAsia="Calibri" w:hAnsi="Calibri" w:cs="Calibri"/>
          <w:i/>
          <w:iCs/>
        </w:rPr>
        <w:t xml:space="preserve">welke </w:t>
      </w:r>
      <w:r w:rsidR="5E319DFB" w:rsidRPr="0012736F">
        <w:rPr>
          <w:rFonts w:ascii="Calibri" w:eastAsia="Calibri" w:hAnsi="Calibri" w:cs="Calibri"/>
          <w:i/>
          <w:iCs/>
        </w:rPr>
        <w:t xml:space="preserve">concrete </w:t>
      </w:r>
      <w:r w:rsidRPr="0012736F">
        <w:rPr>
          <w:rFonts w:ascii="Calibri" w:eastAsia="Calibri" w:hAnsi="Calibri" w:cs="Calibri"/>
          <w:i/>
          <w:iCs/>
        </w:rPr>
        <w:t>activiteiten</w:t>
      </w:r>
      <w:r w:rsidR="00DA083F" w:rsidRPr="0012736F">
        <w:rPr>
          <w:rFonts w:ascii="Calibri" w:eastAsia="Calibri" w:hAnsi="Calibri" w:cs="Calibri"/>
          <w:i/>
          <w:iCs/>
        </w:rPr>
        <w:t xml:space="preserve"> jullie</w:t>
      </w:r>
      <w:r w:rsidR="005A2DA9" w:rsidRPr="0012736F">
        <w:rPr>
          <w:rFonts w:ascii="Calibri" w:eastAsia="Calibri" w:hAnsi="Calibri" w:cs="Calibri"/>
          <w:i/>
          <w:iCs/>
        </w:rPr>
        <w:t xml:space="preserve"> </w:t>
      </w:r>
      <w:r w:rsidR="00981032" w:rsidRPr="0012736F">
        <w:rPr>
          <w:rFonts w:ascii="Calibri" w:eastAsia="Calibri" w:hAnsi="Calibri" w:cs="Calibri"/>
          <w:i/>
          <w:iCs/>
        </w:rPr>
        <w:t xml:space="preserve">gaan </w:t>
      </w:r>
      <w:r w:rsidR="00CA7E02" w:rsidRPr="0012736F">
        <w:rPr>
          <w:rFonts w:ascii="Calibri" w:eastAsia="Calibri" w:hAnsi="Calibri" w:cs="Calibri"/>
          <w:i/>
          <w:iCs/>
        </w:rPr>
        <w:t xml:space="preserve">uitvoeren om tot de gewenste situatie te komen eind 2026. </w:t>
      </w:r>
      <w:r w:rsidR="005A2DA9" w:rsidRPr="0012736F">
        <w:rPr>
          <w:rFonts w:ascii="Calibri" w:eastAsia="Calibri" w:hAnsi="Calibri" w:cs="Calibri"/>
          <w:i/>
          <w:iCs/>
        </w:rPr>
        <w:t>Geef ook per ontwikkeling en of doelstelling aan hoe deze kernspelers de</w:t>
      </w:r>
      <w:r w:rsidR="004750A1" w:rsidRPr="0012736F">
        <w:rPr>
          <w:rFonts w:ascii="Calibri" w:eastAsia="Calibri" w:hAnsi="Calibri" w:cs="Calibri"/>
          <w:i/>
          <w:iCs/>
        </w:rPr>
        <w:t xml:space="preserve"> behaalde resultaten</w:t>
      </w:r>
      <w:r w:rsidR="005A2DA9" w:rsidRPr="0012736F">
        <w:rPr>
          <w:rFonts w:ascii="Calibri" w:eastAsia="Calibri" w:hAnsi="Calibri" w:cs="Calibri"/>
          <w:i/>
          <w:iCs/>
        </w:rPr>
        <w:t xml:space="preserve"> gaan borgen binnen de samenwerking, na afloop van de projectperiode.</w:t>
      </w:r>
    </w:p>
    <w:p w14:paraId="5A6A2BE0" w14:textId="026696EB" w:rsidR="00121059" w:rsidRPr="0012736F" w:rsidRDefault="00121059" w:rsidP="00562ACC">
      <w:pPr>
        <w:pStyle w:val="Lijstalinea"/>
        <w:numPr>
          <w:ilvl w:val="0"/>
          <w:numId w:val="20"/>
        </w:numPr>
        <w:ind w:left="0"/>
        <w:rPr>
          <w:rFonts w:ascii="Calibri" w:eastAsia="Calibri" w:hAnsi="Calibri" w:cs="Calibri"/>
          <w:i/>
          <w:iCs/>
        </w:rPr>
      </w:pPr>
      <w:r w:rsidRPr="0012736F">
        <w:rPr>
          <w:rFonts w:ascii="Calibri" w:eastAsia="Calibri" w:hAnsi="Calibri" w:cs="Calibri"/>
          <w:i/>
          <w:iCs/>
        </w:rPr>
        <w:t>Denk hierbij ook aan</w:t>
      </w:r>
      <w:r w:rsidR="00E37372">
        <w:rPr>
          <w:rFonts w:ascii="Calibri" w:eastAsia="Calibri" w:hAnsi="Calibri" w:cs="Calibri"/>
          <w:i/>
          <w:iCs/>
        </w:rPr>
        <w:t xml:space="preserve"> deze praktische zaken</w:t>
      </w:r>
      <w:r w:rsidRPr="0012736F">
        <w:rPr>
          <w:rFonts w:ascii="Calibri" w:eastAsia="Calibri" w:hAnsi="Calibri" w:cs="Calibri"/>
          <w:i/>
          <w:iCs/>
        </w:rPr>
        <w:t xml:space="preserve">: </w:t>
      </w:r>
    </w:p>
    <w:p w14:paraId="240BB3E0" w14:textId="5EF9C98C" w:rsidR="00121059" w:rsidRPr="0012736F" w:rsidRDefault="00121059" w:rsidP="00121059">
      <w:pPr>
        <w:pStyle w:val="Lijstalinea"/>
        <w:numPr>
          <w:ilvl w:val="1"/>
          <w:numId w:val="20"/>
        </w:numPr>
        <w:rPr>
          <w:rFonts w:ascii="Calibri" w:eastAsia="Calibri" w:hAnsi="Calibri" w:cs="Calibri"/>
          <w:i/>
          <w:iCs/>
        </w:rPr>
      </w:pPr>
      <w:r w:rsidRPr="0012736F">
        <w:rPr>
          <w:rFonts w:ascii="Calibri" w:eastAsia="Calibri" w:hAnsi="Calibri" w:cs="Calibri"/>
          <w:i/>
          <w:iCs/>
        </w:rPr>
        <w:t>Afstemming met andere</w:t>
      </w:r>
      <w:r w:rsidR="00DD72E9" w:rsidRPr="0012736F">
        <w:rPr>
          <w:rFonts w:ascii="Calibri" w:eastAsia="Calibri" w:hAnsi="Calibri" w:cs="Calibri"/>
          <w:i/>
          <w:iCs/>
        </w:rPr>
        <w:t xml:space="preserve"> bestaande</w:t>
      </w:r>
      <w:r w:rsidRPr="0012736F">
        <w:rPr>
          <w:rFonts w:ascii="Calibri" w:eastAsia="Calibri" w:hAnsi="Calibri" w:cs="Calibri"/>
          <w:i/>
          <w:iCs/>
        </w:rPr>
        <w:t xml:space="preserve"> (eerstelijns) samenwerkingen</w:t>
      </w:r>
      <w:r w:rsidR="00E37372">
        <w:rPr>
          <w:rFonts w:ascii="Calibri" w:eastAsia="Calibri" w:hAnsi="Calibri" w:cs="Calibri"/>
          <w:i/>
          <w:iCs/>
        </w:rPr>
        <w:t xml:space="preserve"> in de wijk</w:t>
      </w:r>
      <w:r w:rsidR="00AF3B14">
        <w:rPr>
          <w:rFonts w:ascii="Calibri" w:eastAsia="Calibri" w:hAnsi="Calibri" w:cs="Calibri"/>
          <w:i/>
          <w:iCs/>
        </w:rPr>
        <w:t xml:space="preserve"> of het dorp</w:t>
      </w:r>
      <w:r w:rsidRPr="0012736F">
        <w:rPr>
          <w:rFonts w:ascii="Calibri" w:eastAsia="Calibri" w:hAnsi="Calibri" w:cs="Calibri"/>
          <w:i/>
          <w:iCs/>
        </w:rPr>
        <w:t>. Er kan slechts één</w:t>
      </w:r>
      <w:r w:rsidR="009F0BCA">
        <w:rPr>
          <w:rFonts w:ascii="Calibri" w:eastAsia="Calibri" w:hAnsi="Calibri" w:cs="Calibri"/>
          <w:i/>
          <w:iCs/>
        </w:rPr>
        <w:t xml:space="preserve"> aanvraag </w:t>
      </w:r>
      <w:r w:rsidR="0D4B9E9C" w:rsidRPr="17E5AE8D">
        <w:rPr>
          <w:rFonts w:ascii="Calibri" w:eastAsia="Calibri" w:hAnsi="Calibri" w:cs="Calibri"/>
          <w:i/>
          <w:iCs/>
        </w:rPr>
        <w:t>per wijk worden ingediend</w:t>
      </w:r>
      <w:r w:rsidR="00D76036">
        <w:rPr>
          <w:rFonts w:ascii="Calibri" w:eastAsia="Calibri" w:hAnsi="Calibri" w:cs="Calibri"/>
          <w:i/>
          <w:iCs/>
        </w:rPr>
        <w:t>.</w:t>
      </w:r>
      <w:r w:rsidR="4B473983" w:rsidRPr="17E5AE8D">
        <w:rPr>
          <w:rFonts w:ascii="Calibri" w:eastAsia="Calibri" w:hAnsi="Calibri" w:cs="Calibri"/>
          <w:i/>
          <w:iCs/>
        </w:rPr>
        <w:t xml:space="preserve"> </w:t>
      </w:r>
      <w:r w:rsidR="009F0BCA">
        <w:rPr>
          <w:rFonts w:ascii="Calibri" w:eastAsia="Calibri" w:hAnsi="Calibri" w:cs="Calibri"/>
          <w:i/>
          <w:iCs/>
        </w:rPr>
        <w:t xml:space="preserve">Er zijn wel meerdere (sub)samenwerkingen binnen </w:t>
      </w:r>
      <w:r w:rsidR="00842255">
        <w:rPr>
          <w:rFonts w:ascii="Calibri" w:eastAsia="Calibri" w:hAnsi="Calibri" w:cs="Calibri"/>
          <w:i/>
          <w:iCs/>
        </w:rPr>
        <w:t xml:space="preserve">hetzelfde </w:t>
      </w:r>
      <w:r w:rsidR="009F0BCA">
        <w:rPr>
          <w:rFonts w:ascii="Calibri" w:eastAsia="Calibri" w:hAnsi="Calibri" w:cs="Calibri"/>
          <w:i/>
          <w:iCs/>
        </w:rPr>
        <w:t xml:space="preserve">wijkverband mogelijk. </w:t>
      </w:r>
      <w:r w:rsidR="00084C46" w:rsidRPr="0012736F">
        <w:rPr>
          <w:rFonts w:ascii="Calibri" w:eastAsia="Calibri" w:hAnsi="Calibri" w:cs="Calibri"/>
          <w:i/>
          <w:iCs/>
        </w:rPr>
        <w:t xml:space="preserve"> </w:t>
      </w:r>
    </w:p>
    <w:p w14:paraId="01A2547B" w14:textId="40651855" w:rsidR="00084C46" w:rsidRPr="0012736F" w:rsidRDefault="00084C46" w:rsidP="00121059">
      <w:pPr>
        <w:pStyle w:val="Lijstalinea"/>
        <w:numPr>
          <w:ilvl w:val="1"/>
          <w:numId w:val="20"/>
        </w:numPr>
        <w:rPr>
          <w:rFonts w:ascii="Calibri" w:eastAsia="Calibri" w:hAnsi="Calibri" w:cs="Calibri"/>
          <w:i/>
          <w:iCs/>
        </w:rPr>
      </w:pPr>
      <w:r w:rsidRPr="0012736F">
        <w:rPr>
          <w:rFonts w:ascii="Calibri" w:eastAsia="Calibri" w:hAnsi="Calibri" w:cs="Calibri"/>
          <w:i/>
          <w:iCs/>
        </w:rPr>
        <w:t xml:space="preserve">Betrekken van </w:t>
      </w:r>
      <w:r w:rsidR="00AF3B14">
        <w:rPr>
          <w:rFonts w:ascii="Calibri" w:eastAsia="Calibri" w:hAnsi="Calibri" w:cs="Calibri"/>
          <w:i/>
          <w:iCs/>
        </w:rPr>
        <w:t>ontbrekende partijen in de samenwerking</w:t>
      </w:r>
    </w:p>
    <w:p w14:paraId="70C4AA54" w14:textId="0EF12D7D" w:rsidR="17E5AE8D" w:rsidRPr="00746871" w:rsidRDefault="0012736F" w:rsidP="00842255">
      <w:pPr>
        <w:pStyle w:val="Lijstalinea"/>
        <w:numPr>
          <w:ilvl w:val="1"/>
          <w:numId w:val="20"/>
        </w:numPr>
        <w:rPr>
          <w:rFonts w:ascii="Calibri" w:eastAsia="Calibri" w:hAnsi="Calibri" w:cs="Calibri"/>
          <w:i/>
          <w:iCs/>
        </w:rPr>
      </w:pPr>
      <w:r w:rsidRPr="0012736F">
        <w:rPr>
          <w:rFonts w:ascii="Calibri" w:eastAsia="Calibri" w:hAnsi="Calibri" w:cs="Calibri"/>
          <w:i/>
          <w:iCs/>
        </w:rPr>
        <w:t>Het vaststellen van de precieze wijkindeling (als dit nog niet bekend is)</w:t>
      </w:r>
    </w:p>
    <w:p w14:paraId="5CA6D77B" w14:textId="4FF5441B" w:rsidR="006721DB" w:rsidRDefault="00115887" w:rsidP="00574A91">
      <w:pPr>
        <w:pStyle w:val="Lijstalinea"/>
        <w:ind w:left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F428CD7" wp14:editId="0721BD18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72150" cy="770891"/>
                <wp:effectExtent l="0" t="0" r="19050" b="13970"/>
                <wp:wrapTopAndBottom/>
                <wp:docPr id="18924731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72150" cy="770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5B0C5F1" w14:textId="338C15FE" w:rsidR="00EE1FB5" w:rsidRDefault="00842255" w:rsidP="00B760F1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ptos" w:hAnsi="Aptos"/>
                                <w:color w:val="000000"/>
                                <w:lang w:val="en-US"/>
                              </w:rPr>
                              <w:t>Activiteiten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/>
                                <w:lang w:val="en-US"/>
                              </w:rPr>
                              <w:t xml:space="preserve"> (SMART):</w:t>
                            </w:r>
                          </w:p>
                          <w:p w14:paraId="29A69701" w14:textId="77777777" w:rsidR="00115887" w:rsidRDefault="007A4E22" w:rsidP="00B760F1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F428CD7" id="_x0000_s1029" style="position:absolute;margin-left:0;margin-top:26.1pt;width:454.5pt;height:60.7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">
                <v:textbox style="mso-fit-shape-to-text:t">
                  <w:txbxContent>
                    <w:p w14:paraId="45B0C5F1" w14:textId="338C15FE" w:rsidR="00EE1FB5" w:rsidRDefault="00842255" w:rsidP="00B760F1">
                      <w:pPr>
                        <w:spacing w:line="276" w:lineRule="auto"/>
                        <w:rPr>
                          <w:rFonts w:ascii="Aptos" w:hAnsi="Apto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ptos" w:hAnsi="Aptos"/>
                          <w:color w:val="000000"/>
                          <w:lang w:val="en-US"/>
                        </w:rPr>
                        <w:t>Activiteiten</w:t>
                      </w:r>
                      <w:proofErr w:type="spellEnd"/>
                      <w:r>
                        <w:rPr>
                          <w:rFonts w:ascii="Aptos" w:hAnsi="Aptos"/>
                          <w:color w:val="000000"/>
                          <w:lang w:val="en-US"/>
                        </w:rPr>
                        <w:t xml:space="preserve"> (SMART):</w:t>
                      </w:r>
                    </w:p>
                    <w:p w14:paraId="29A69701" w14:textId="77777777" w:rsidR="00115887" w:rsidRDefault="007A4E22" w:rsidP="00B760F1">
                      <w:pPr>
                        <w:spacing w:line="276" w:lineRule="auto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7C83ECF" w14:textId="60920361" w:rsidR="00A92278" w:rsidRDefault="008521E2" w:rsidP="00562ACC">
      <w:pPr>
        <w:pStyle w:val="Kop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A92278" w:rsidRPr="52F9C7AD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Behoefte aan ondersteuning </w:t>
      </w:r>
    </w:p>
    <w:p w14:paraId="4F52C700" w14:textId="64AFBA4C" w:rsidR="00A46DDB" w:rsidRPr="0081038E" w:rsidRDefault="00115887" w:rsidP="00562ACC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CABE7EE" wp14:editId="448AD033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5772150" cy="386715"/>
                <wp:effectExtent l="0" t="0" r="19050" b="13335"/>
                <wp:wrapTopAndBottom/>
                <wp:docPr id="11622482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ACCAE" w14:textId="77777777" w:rsidR="00115887" w:rsidRPr="009F72E7" w:rsidRDefault="00115887" w:rsidP="0011588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</w:t>
                            </w:r>
                            <w:r w:rsidRPr="009F72E7">
                              <w:rPr>
                                <w:rFonts w:ascii="Calibri" w:hAnsi="Calibri" w:cs="Calibri"/>
                              </w:rPr>
                              <w:t>ier beschrijven</w:t>
                            </w:r>
                          </w:p>
                          <w:p w14:paraId="77CB2F2F" w14:textId="77777777" w:rsidR="00115887" w:rsidRPr="004B3E66" w:rsidRDefault="00115887" w:rsidP="001158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BE7EE" id="_x0000_s1030" type="#_x0000_t202" style="position:absolute;margin-left:0;margin-top:30.55pt;width:454.5pt;height:30.45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UuFAIAACYEAAAOAAAAZHJzL2Uyb0RvYy54bWysU9tu2zAMfR+wfxD0vtjO4iY14hRdugwD&#10;ugvQ7QNkWY6FyaImKbGzry8lu2l2exmmB4EUqUPykFzfDJ0iR2GdBF3SbJZSIjSHWup9Sb9+2b1a&#10;Ue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">
                <v:textbox style="mso-fit-shape-to-text:t">
                  <w:txbxContent>
                    <w:p w14:paraId="713ACCAE" w14:textId="77777777" w:rsidR="00115887" w:rsidRPr="009F72E7" w:rsidRDefault="00115887" w:rsidP="00115887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h</w:t>
                      </w:r>
                      <w:r w:rsidRPr="009F72E7">
                        <w:rPr>
                          <w:rFonts w:ascii="Calibri" w:hAnsi="Calibri" w:cs="Calibri"/>
                        </w:rPr>
                        <w:t>ier beschrijven</w:t>
                      </w:r>
                    </w:p>
                    <w:p w14:paraId="77CB2F2F" w14:textId="77777777" w:rsidR="00115887" w:rsidRPr="004B3E66" w:rsidRDefault="00115887" w:rsidP="00115887"/>
                  </w:txbxContent>
                </v:textbox>
                <w10:wrap type="topAndBottom" anchorx="margin"/>
              </v:shape>
            </w:pict>
          </mc:Fallback>
        </mc:AlternateContent>
      </w:r>
      <w:r w:rsidR="00A46DDB" w:rsidRPr="0081038E">
        <w:rPr>
          <w:rFonts w:ascii="Calibri" w:eastAsia="Calibri" w:hAnsi="Calibri" w:cs="Calibri"/>
        </w:rPr>
        <w:t>Beschrijf zo concreet mogelijk waar je ondersteuning bij nodig hebt vanuit het projectteam</w:t>
      </w:r>
    </w:p>
    <w:p w14:paraId="3FAF6AAF" w14:textId="7FCFDF20" w:rsidR="00115887" w:rsidRDefault="00115887" w:rsidP="00562ACC">
      <w:pPr>
        <w:pStyle w:val="Kop2"/>
      </w:pPr>
    </w:p>
    <w:p w14:paraId="592E17D4" w14:textId="42D97F2B" w:rsidR="00A46DDB" w:rsidRPr="0081038E" w:rsidRDefault="00A46DDB" w:rsidP="00562ACC">
      <w:pPr>
        <w:pStyle w:val="Kop2"/>
      </w:pPr>
      <w:r w:rsidRPr="0081038E">
        <w:t>5</w:t>
      </w:r>
      <w:r w:rsidR="00746871">
        <w:t>.</w:t>
      </w:r>
      <w:r w:rsidRPr="0081038E">
        <w:t xml:space="preserve">  Financiering</w:t>
      </w:r>
    </w:p>
    <w:p w14:paraId="56F7B17F" w14:textId="39344547" w:rsidR="004750A1" w:rsidRDefault="00A46DDB" w:rsidP="00562ACC">
      <w:pPr>
        <w:rPr>
          <w:rFonts w:ascii="Calibri" w:hAnsi="Calibri" w:cs="Calibri"/>
        </w:rPr>
      </w:pPr>
      <w:r w:rsidRPr="0081038E">
        <w:rPr>
          <w:rFonts w:ascii="Calibri" w:hAnsi="Calibri" w:cs="Calibri"/>
        </w:rPr>
        <w:t xml:space="preserve">Onderbouw welke </w:t>
      </w:r>
      <w:r w:rsidR="0E98F308" w:rsidRPr="17E5AE8D">
        <w:rPr>
          <w:rFonts w:ascii="Calibri" w:hAnsi="Calibri" w:cs="Calibri"/>
        </w:rPr>
        <w:t>financiering de</w:t>
      </w:r>
      <w:r w:rsidR="75744836" w:rsidRPr="17E5AE8D">
        <w:rPr>
          <w:rFonts w:ascii="Calibri" w:hAnsi="Calibri" w:cs="Calibri"/>
        </w:rPr>
        <w:t xml:space="preserve"> samenwerking</w:t>
      </w:r>
      <w:r w:rsidRPr="0081038E">
        <w:rPr>
          <w:rFonts w:ascii="Calibri" w:hAnsi="Calibri" w:cs="Calibri"/>
        </w:rPr>
        <w:t xml:space="preserve"> nodig </w:t>
      </w:r>
      <w:r w:rsidR="47842B73" w:rsidRPr="17E5AE8D">
        <w:rPr>
          <w:rFonts w:ascii="Calibri" w:hAnsi="Calibri" w:cs="Calibri"/>
        </w:rPr>
        <w:t>he</w:t>
      </w:r>
      <w:r w:rsidR="4426B6D1" w:rsidRPr="17E5AE8D">
        <w:rPr>
          <w:rFonts w:ascii="Calibri" w:hAnsi="Calibri" w:cs="Calibri"/>
        </w:rPr>
        <w:t>ef</w:t>
      </w:r>
      <w:r w:rsidR="47842B73" w:rsidRPr="17E5AE8D">
        <w:rPr>
          <w:rFonts w:ascii="Calibri" w:hAnsi="Calibri" w:cs="Calibri"/>
        </w:rPr>
        <w:t>t</w:t>
      </w:r>
      <w:r w:rsidRPr="0081038E">
        <w:rPr>
          <w:rFonts w:ascii="Calibri" w:hAnsi="Calibri" w:cs="Calibri"/>
        </w:rPr>
        <w:t xml:space="preserve"> voor het toewerken naar een hecht wijkverband en welke overige financiering er al binnen deze samenwerking is geregeld. </w:t>
      </w:r>
      <w:r w:rsidR="582D7AC6" w:rsidRPr="17E5AE8D">
        <w:rPr>
          <w:rFonts w:ascii="Calibri" w:hAnsi="Calibri" w:cs="Calibri"/>
        </w:rPr>
        <w:t xml:space="preserve">Beschrijf hoe </w:t>
      </w:r>
      <w:r w:rsidRPr="0081038E">
        <w:rPr>
          <w:rFonts w:ascii="Calibri" w:hAnsi="Calibri" w:cs="Calibri"/>
        </w:rPr>
        <w:t>dubbelfinanciering</w:t>
      </w:r>
      <w:r w:rsidR="03832CA5" w:rsidRPr="17E5AE8D">
        <w:rPr>
          <w:rFonts w:ascii="Calibri" w:hAnsi="Calibri" w:cs="Calibri"/>
        </w:rPr>
        <w:t xml:space="preserve"> wordt voorkomen</w:t>
      </w:r>
      <w:r w:rsidR="0A3BC3D0" w:rsidRPr="17E5AE8D">
        <w:rPr>
          <w:rFonts w:ascii="Calibri" w:hAnsi="Calibri" w:cs="Calibri"/>
        </w:rPr>
        <w:t xml:space="preserve">. </w:t>
      </w:r>
      <w:r w:rsidR="6EB0D920" w:rsidRPr="17E5AE8D">
        <w:rPr>
          <w:rFonts w:ascii="Calibri" w:hAnsi="Calibri" w:cs="Calibri"/>
        </w:rPr>
        <w:t>I</w:t>
      </w:r>
      <w:r w:rsidR="0A3BC3D0" w:rsidRPr="17E5AE8D">
        <w:rPr>
          <w:rFonts w:ascii="Calibri" w:hAnsi="Calibri" w:cs="Calibri"/>
        </w:rPr>
        <w:t>n</w:t>
      </w:r>
      <w:r w:rsidR="002367C6">
        <w:rPr>
          <w:rFonts w:ascii="Calibri" w:hAnsi="Calibri" w:cs="Calibri"/>
        </w:rPr>
        <w:t xml:space="preserve"> </w:t>
      </w:r>
      <w:r w:rsidR="6EB0D920" w:rsidRPr="17E5AE8D">
        <w:rPr>
          <w:rFonts w:ascii="Calibri" w:hAnsi="Calibri" w:cs="Calibri"/>
        </w:rPr>
        <w:t xml:space="preserve">de begroting kunt u de benodigde </w:t>
      </w:r>
      <w:r w:rsidR="1E68D387" w:rsidRPr="17E5AE8D">
        <w:rPr>
          <w:rFonts w:ascii="Calibri" w:hAnsi="Calibri" w:cs="Calibri"/>
        </w:rPr>
        <w:t>financiële</w:t>
      </w:r>
      <w:r w:rsidR="6EB0D920" w:rsidRPr="17E5AE8D">
        <w:rPr>
          <w:rFonts w:ascii="Calibri" w:hAnsi="Calibri" w:cs="Calibri"/>
        </w:rPr>
        <w:t xml:space="preserve"> middelen specificeren.</w:t>
      </w:r>
      <w:r w:rsidR="00437F05">
        <w:rPr>
          <w:rFonts w:ascii="Calibri" w:hAnsi="Calibri" w:cs="Calibri"/>
        </w:rPr>
        <w:t xml:space="preserve"> </w:t>
      </w:r>
    </w:p>
    <w:p w14:paraId="5693DFC3" w14:textId="77777777" w:rsidR="00935762" w:rsidRDefault="00935762" w:rsidP="00562ACC">
      <w:pPr>
        <w:rPr>
          <w:rFonts w:ascii="Calibri" w:hAnsi="Calibri" w:cs="Calibri"/>
        </w:rPr>
      </w:pPr>
    </w:p>
    <w:p w14:paraId="3E6B5643" w14:textId="77777777" w:rsidR="00935762" w:rsidRDefault="00935762" w:rsidP="00562ACC">
      <w:pPr>
        <w:rPr>
          <w:rFonts w:ascii="Calibri" w:hAnsi="Calibri" w:cs="Calibri"/>
        </w:rPr>
      </w:pPr>
    </w:p>
    <w:p w14:paraId="62EBA0BE" w14:textId="01FC12D6" w:rsidR="00437F05" w:rsidRPr="00935762" w:rsidRDefault="00115887" w:rsidP="00562ACC">
      <w:pPr>
        <w:rPr>
          <w:rFonts w:ascii="Calibri" w:hAnsi="Calibri" w:cs="Calibri"/>
          <w:i/>
          <w:iCs/>
        </w:rPr>
      </w:pPr>
      <w:r w:rsidRPr="00935762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964D346" wp14:editId="1F64F868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5772150" cy="386715"/>
                <wp:effectExtent l="0" t="0" r="19050" b="13335"/>
                <wp:wrapTopAndBottom/>
                <wp:docPr id="5049490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FF29" w14:textId="77777777" w:rsidR="00115887" w:rsidRPr="009F72E7" w:rsidRDefault="00115887" w:rsidP="0011588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h</w:t>
                            </w:r>
                            <w:r w:rsidRPr="009F72E7">
                              <w:rPr>
                                <w:rFonts w:ascii="Calibri" w:hAnsi="Calibri" w:cs="Calibri"/>
                              </w:rPr>
                              <w:t>ier beschrijven</w:t>
                            </w:r>
                          </w:p>
                          <w:p w14:paraId="76867812" w14:textId="77777777" w:rsidR="00115887" w:rsidRPr="004B3E66" w:rsidRDefault="00115887" w:rsidP="001158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4D346" id="_x0000_s1031" type="#_x0000_t202" style="position:absolute;margin-left:0;margin-top:11.55pt;width:454.5pt;height:30.45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">
                <v:textbox style="mso-fit-shape-to-text:t">
                  <w:txbxContent>
                    <w:p w14:paraId="1C61FF29" w14:textId="77777777" w:rsidR="00115887" w:rsidRPr="009F72E7" w:rsidRDefault="00115887" w:rsidP="00115887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h</w:t>
                      </w:r>
                      <w:r w:rsidRPr="009F72E7">
                        <w:rPr>
                          <w:rFonts w:ascii="Calibri" w:hAnsi="Calibri" w:cs="Calibri"/>
                        </w:rPr>
                        <w:t>ier beschrijven</w:t>
                      </w:r>
                    </w:p>
                    <w:p w14:paraId="76867812" w14:textId="77777777" w:rsidR="00115887" w:rsidRPr="004B3E66" w:rsidRDefault="00115887" w:rsidP="00115887"/>
                  </w:txbxContent>
                </v:textbox>
                <w10:wrap type="topAndBottom" anchorx="margin"/>
              </v:shape>
            </w:pict>
          </mc:Fallback>
        </mc:AlternateContent>
      </w:r>
      <w:r w:rsidR="00437F05" w:rsidRPr="00935762">
        <w:rPr>
          <w:rFonts w:ascii="Calibri" w:hAnsi="Calibri" w:cs="Calibri"/>
          <w:i/>
          <w:iCs/>
        </w:rPr>
        <w:t xml:space="preserve">Vul daarnaast hieronder de begroting in. </w:t>
      </w:r>
    </w:p>
    <w:p w14:paraId="57EA232A" w14:textId="596E08E8" w:rsidR="00437F05" w:rsidRDefault="00437F05" w:rsidP="00562ACC">
      <w:pPr>
        <w:rPr>
          <w:rFonts w:ascii="Calibri" w:eastAsia="Calibri" w:hAnsi="Calibri" w:cs="Calibri"/>
          <w:color w:val="0F4761" w:themeColor="accent1" w:themeShade="BF"/>
          <w:sz w:val="40"/>
          <w:szCs w:val="40"/>
        </w:rPr>
      </w:pPr>
      <w:r>
        <w:rPr>
          <w:rFonts w:ascii="Calibri" w:eastAsia="Calibri" w:hAnsi="Calibri" w:cs="Calibri"/>
        </w:rPr>
        <w:br w:type="page"/>
      </w:r>
    </w:p>
    <w:p w14:paraId="1B673B71" w14:textId="42D51743" w:rsidR="0099190B" w:rsidRDefault="00437F05" w:rsidP="00562ACC">
      <w:pPr>
        <w:pStyle w:val="Kop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6. </w:t>
      </w:r>
      <w:r w:rsidR="0099190B" w:rsidRPr="52F9C7AD">
        <w:rPr>
          <w:rFonts w:ascii="Calibri" w:eastAsia="Calibri" w:hAnsi="Calibri" w:cs="Calibri"/>
        </w:rPr>
        <w:t>Begroting</w:t>
      </w: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800"/>
        <w:gridCol w:w="1146"/>
        <w:gridCol w:w="1134"/>
      </w:tblGrid>
      <w:tr w:rsidR="009A42D0" w:rsidRPr="009A42D0" w14:paraId="0677B50A" w14:textId="77777777" w:rsidTr="7B576118">
        <w:trPr>
          <w:trHeight w:val="580"/>
        </w:trPr>
        <w:tc>
          <w:tcPr>
            <w:tcW w:w="56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E7E6E6"/>
            <w:vAlign w:val="center"/>
            <w:hideMark/>
          </w:tcPr>
          <w:p w14:paraId="1C34F0F4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A1:C8"/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Kosten lokaal aanjagen / coördineren van de samenwerking</w:t>
            </w:r>
            <w:bookmarkEnd w:id="0"/>
          </w:p>
        </w:tc>
        <w:tc>
          <w:tcPr>
            <w:tcW w:w="8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360C6FFF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aantal</w:t>
            </w:r>
          </w:p>
        </w:tc>
        <w:tc>
          <w:tcPr>
            <w:tcW w:w="114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16315BB0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uurtarief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7E971E70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bedrag</w:t>
            </w:r>
          </w:p>
        </w:tc>
      </w:tr>
      <w:tr w:rsidR="008363BA" w:rsidRPr="009A42D0" w14:paraId="38F293C8" w14:textId="77777777" w:rsidTr="7B576118">
        <w:trPr>
          <w:trHeight w:val="970"/>
        </w:trPr>
        <w:tc>
          <w:tcPr>
            <w:tcW w:w="5620" w:type="dxa"/>
            <w:tcBorders>
              <w:top w:val="single" w:sz="4" w:space="0" w:color="3F3F3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nil"/>
            </w:tcBorders>
            <w:vAlign w:val="bottom"/>
            <w:hideMark/>
          </w:tcPr>
          <w:p w14:paraId="3968E7F9" w14:textId="3493FA3A" w:rsidR="009A42D0" w:rsidRPr="009A42D0" w:rsidRDefault="009A42D0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</w:pPr>
            <w:r w:rsidRPr="584BE04C"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  <w:t xml:space="preserve">Kosten voor de organisatie (/persoon) die de wijksamenwerking aanjaagt / coördineert. Denk aan </w:t>
            </w:r>
            <w:r w:rsidR="116475E3" w:rsidRPr="584BE04C"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  <w:t xml:space="preserve">plan van aanpak maken, </w:t>
            </w:r>
            <w:r w:rsidRPr="584BE04C"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  <w:t xml:space="preserve">voorbereiden, afstemming met de regio en met de wijkprofessionals, plannen en organiseren bijeenkomsten, etc. </w:t>
            </w: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897FCCC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49C9E092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75,00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0B91F4C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8363BA" w:rsidRPr="009A42D0" w14:paraId="246AC168" w14:textId="77777777" w:rsidTr="7B576118">
        <w:trPr>
          <w:trHeight w:val="970"/>
        </w:trPr>
        <w:tc>
          <w:tcPr>
            <w:tcW w:w="562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nil"/>
            </w:tcBorders>
            <w:vAlign w:val="bottom"/>
            <w:hideMark/>
          </w:tcPr>
          <w:p w14:paraId="4D1C2C15" w14:textId="7C53E663" w:rsidR="009A42D0" w:rsidRPr="009A42D0" w:rsidRDefault="009A42D0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</w:pPr>
            <w:r w:rsidRPr="584BE04C"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  <w:t xml:space="preserve">Kosten voor de organisatie (/persoon) die de wijksamenwerking aanjaagt / coördineert. </w:t>
            </w:r>
            <w:r w:rsidR="5560E0CA" w:rsidRPr="584BE04C"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sz w:val="20"/>
                <w:szCs w:val="20"/>
                <w:lang w:eastAsia="nl-NL"/>
              </w:rPr>
              <w:t>Denk aan plan van aanpak maken,</w:t>
            </w:r>
            <w:r w:rsidR="5560E0CA" w:rsidRPr="584BE04C"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584BE04C"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sz w:val="20"/>
                <w:szCs w:val="20"/>
                <w:lang w:eastAsia="nl-NL"/>
              </w:rPr>
              <w:t xml:space="preserve">voorbereiden, afstemming met de regio en met de wijkprofessionals, plannen en organiseren bijeenkomsten, etc. </w:t>
            </w:r>
          </w:p>
        </w:tc>
        <w:tc>
          <w:tcPr>
            <w:tcW w:w="80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CD405F5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7CF56A28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75,00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DF67EC8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8363BA" w:rsidRPr="009A42D0" w14:paraId="3215F104" w14:textId="77777777" w:rsidTr="7B576118">
        <w:trPr>
          <w:trHeight w:val="1040"/>
        </w:trPr>
        <w:tc>
          <w:tcPr>
            <w:tcW w:w="562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nil"/>
              <w:right w:val="nil"/>
            </w:tcBorders>
            <w:vAlign w:val="bottom"/>
            <w:hideMark/>
          </w:tcPr>
          <w:p w14:paraId="2E8A8B46" w14:textId="454FD675" w:rsidR="009A42D0" w:rsidRPr="009A42D0" w:rsidRDefault="009A42D0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</w:pPr>
            <w:r w:rsidRPr="7B576118"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  <w:t xml:space="preserve">Kosten voor de organisatie (/persoon) die de wijksamenwerking aanjaagt / coördineert. </w:t>
            </w:r>
            <w:r w:rsidR="3E45F851" w:rsidRPr="7B576118"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sz w:val="20"/>
                <w:szCs w:val="20"/>
                <w:lang w:eastAsia="nl-NL"/>
              </w:rPr>
              <w:t>Denk aan plan van aanpak maken,</w:t>
            </w:r>
            <w:r w:rsidR="3E45F851" w:rsidRPr="7B576118">
              <w:rPr>
                <w:rFonts w:ascii="Calibri" w:eastAsia="Times New Roman" w:hAnsi="Calibri" w:cs="Calibri"/>
                <w:i/>
                <w:iCs/>
                <w:color w:val="BFBFB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7B576118"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sz w:val="20"/>
                <w:szCs w:val="20"/>
                <w:lang w:eastAsia="nl-NL"/>
              </w:rPr>
              <w:t xml:space="preserve">voorbereiden, afstemming met de regio en met de wijkprofessionals, plannen en organiseren bijeenkomsten, etc. </w:t>
            </w:r>
          </w:p>
        </w:tc>
        <w:tc>
          <w:tcPr>
            <w:tcW w:w="80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40DC3C4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6F1BE6AE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75,00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C6D8F0F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9A42D0" w:rsidRPr="009A42D0" w14:paraId="1FB08BA5" w14:textId="77777777" w:rsidTr="7B576118">
        <w:trPr>
          <w:trHeight w:val="590"/>
        </w:trPr>
        <w:tc>
          <w:tcPr>
            <w:tcW w:w="5620" w:type="dxa"/>
            <w:tcBorders>
              <w:top w:val="single" w:sz="4" w:space="0" w:color="3F3F3F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E7E6E6"/>
            <w:vAlign w:val="center"/>
            <w:hideMark/>
          </w:tcPr>
          <w:p w14:paraId="0ECBF3A2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Vacatiegelden deelnemers van de wijksamenwerking</w:t>
            </w:r>
          </w:p>
        </w:tc>
        <w:tc>
          <w:tcPr>
            <w:tcW w:w="8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414E44C6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aantal</w:t>
            </w:r>
          </w:p>
        </w:tc>
        <w:tc>
          <w:tcPr>
            <w:tcW w:w="114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72B13F3C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uurtarief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14D3E2CD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bedrag</w:t>
            </w:r>
          </w:p>
        </w:tc>
      </w:tr>
      <w:tr w:rsidR="008363BA" w:rsidRPr="009A42D0" w14:paraId="12AC47DD" w14:textId="77777777" w:rsidTr="7B576118">
        <w:trPr>
          <w:trHeight w:val="900"/>
        </w:trPr>
        <w:tc>
          <w:tcPr>
            <w:tcW w:w="5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EA031F" w14:textId="77777777" w:rsidR="009A42D0" w:rsidRPr="009A42D0" w:rsidRDefault="009A42D0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 xml:space="preserve">Bekostiging van ureninzet voor deelnemers  tijdens bijeenkomsten van deze wijksamenwerking </w:t>
            </w: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6868F5B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233680C2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75,00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F65F20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8363BA" w:rsidRPr="009A42D0" w14:paraId="3584D37E" w14:textId="77777777" w:rsidTr="7B576118">
        <w:trPr>
          <w:trHeight w:val="940"/>
        </w:trPr>
        <w:tc>
          <w:tcPr>
            <w:tcW w:w="5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4D98DD" w14:textId="77777777" w:rsidR="009A42D0" w:rsidRPr="009A42D0" w:rsidRDefault="009A42D0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 xml:space="preserve">Bekostiging van ureninzet voor deelnemers  tijdens bijeenkomsten van deze wijksamenwerking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9EE3D3D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63B016D0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75,00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568189A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8363BA" w:rsidRPr="009A42D0" w14:paraId="14D35063" w14:textId="77777777" w:rsidTr="7B576118">
        <w:trPr>
          <w:trHeight w:val="950"/>
        </w:trPr>
        <w:tc>
          <w:tcPr>
            <w:tcW w:w="5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B252E1" w14:textId="77777777" w:rsidR="009A42D0" w:rsidRPr="009A42D0" w:rsidRDefault="009A42D0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 xml:space="preserve">Bekostiging van ureninzet voor deelnemers  tijdens bijeenkomsten van deze wijksamenwerking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B224DDE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5E12061A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75,00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4810615" w14:textId="77777777" w:rsidR="009A42D0" w:rsidRPr="009A42D0" w:rsidRDefault="009A42D0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9A42D0" w:rsidRPr="009A42D0" w14:paraId="6A97CEDE" w14:textId="77777777" w:rsidTr="7B576118">
        <w:trPr>
          <w:trHeight w:val="510"/>
        </w:trPr>
        <w:tc>
          <w:tcPr>
            <w:tcW w:w="56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E7E6E6"/>
            <w:noWrap/>
            <w:vAlign w:val="center"/>
            <w:hideMark/>
          </w:tcPr>
          <w:p w14:paraId="09BFAA14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Kosten bijeenkomsten</w:t>
            </w:r>
          </w:p>
        </w:tc>
        <w:tc>
          <w:tcPr>
            <w:tcW w:w="8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18EC7904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42EB4753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571C0FD2" w14:textId="77777777" w:rsidR="009A42D0" w:rsidRPr="009A42D0" w:rsidRDefault="009A42D0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bedrag</w:t>
            </w:r>
          </w:p>
        </w:tc>
      </w:tr>
      <w:tr w:rsidR="00437F05" w:rsidRPr="009A42D0" w14:paraId="21FDAA65" w14:textId="77777777" w:rsidTr="7B576118">
        <w:trPr>
          <w:trHeight w:val="880"/>
        </w:trPr>
        <w:tc>
          <w:tcPr>
            <w:tcW w:w="5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E803D9" w14:textId="77777777" w:rsidR="00437F05" w:rsidRPr="009A42D0" w:rsidRDefault="00437F05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>Kosten voor bijv. ruimtehuur voor bijeenkomsten die onderdeel uitmaken van deze wijksamenwerking</w:t>
            </w: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4BE87692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3019979B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0D9E39B" w14:textId="773170FC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437F05" w:rsidRPr="009A42D0" w14:paraId="2FACAB2C" w14:textId="77777777" w:rsidTr="7B576118">
        <w:trPr>
          <w:trHeight w:val="880"/>
        </w:trPr>
        <w:tc>
          <w:tcPr>
            <w:tcW w:w="5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7EAC8D" w14:textId="77777777" w:rsidR="00437F05" w:rsidRPr="009A42D0" w:rsidRDefault="00437F05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>Kosten voor bijv. ruimtehuur voor bijeenkomsten die onderdeel uitmaken van deze wijksamenwerking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65AE581D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6C7747E5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70E0398" w14:textId="1125AD04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437F05" w:rsidRPr="009A42D0" w14:paraId="1BEA6AFC" w14:textId="77777777" w:rsidTr="7B576118">
        <w:trPr>
          <w:trHeight w:val="880"/>
        </w:trPr>
        <w:tc>
          <w:tcPr>
            <w:tcW w:w="5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2F7F5E" w14:textId="77777777" w:rsidR="00437F05" w:rsidRPr="009A42D0" w:rsidRDefault="00437F05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>Kosten voor bijv. ruimtehuur voor bijeenkomsten die onderdeel uitmaken van deze wijksamenwerking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4F35FE75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656FA904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7B3E87B" w14:textId="14E11145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437F05" w:rsidRPr="009A42D0" w14:paraId="089938F0" w14:textId="77777777" w:rsidTr="7B576118">
        <w:trPr>
          <w:trHeight w:val="410"/>
        </w:trPr>
        <w:tc>
          <w:tcPr>
            <w:tcW w:w="56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E7E6E6"/>
            <w:noWrap/>
            <w:vAlign w:val="center"/>
            <w:hideMark/>
          </w:tcPr>
          <w:p w14:paraId="0B171726" w14:textId="77777777" w:rsidR="00437F05" w:rsidRPr="009A42D0" w:rsidRDefault="00437F05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Overige kosten</w:t>
            </w:r>
          </w:p>
        </w:tc>
        <w:tc>
          <w:tcPr>
            <w:tcW w:w="8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0FDFB8DE" w14:textId="77777777" w:rsidR="00437F05" w:rsidRPr="009A42D0" w:rsidRDefault="00437F05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14C3C8A2" w14:textId="77777777" w:rsidR="00437F05" w:rsidRPr="009A42D0" w:rsidRDefault="00437F05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E7E6E6"/>
            <w:hideMark/>
          </w:tcPr>
          <w:p w14:paraId="35F4BA3B" w14:textId="77777777" w:rsidR="00437F05" w:rsidRPr="009A42D0" w:rsidRDefault="00437F05" w:rsidP="00562ACC">
            <w:pPr>
              <w:spacing w:after="0" w:line="240" w:lineRule="auto"/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eastAsia="Times New Roman" w:cs="Calibri"/>
                <w:b/>
                <w:bCs/>
                <w:color w:val="3F3F3F"/>
                <w:kern w:val="0"/>
                <w:sz w:val="20"/>
                <w:szCs w:val="20"/>
                <w:lang w:eastAsia="nl-NL"/>
                <w14:ligatures w14:val="none"/>
              </w:rPr>
              <w:t>bedrag</w:t>
            </w:r>
          </w:p>
        </w:tc>
      </w:tr>
      <w:tr w:rsidR="00437F05" w:rsidRPr="009A42D0" w14:paraId="4760FD9C" w14:textId="77777777" w:rsidTr="7B576118">
        <w:trPr>
          <w:trHeight w:val="504"/>
        </w:trPr>
        <w:tc>
          <w:tcPr>
            <w:tcW w:w="5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9F7F2" w14:textId="77777777" w:rsidR="00437F05" w:rsidRPr="009A42D0" w:rsidRDefault="00437F05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>Onvoorziene uitgaven en aanvullende benodigdheden.</w:t>
            </w: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5A19F7EC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31490010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8942BCB" w14:textId="282B038D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</w:t>
            </w:r>
          </w:p>
        </w:tc>
      </w:tr>
      <w:tr w:rsidR="00437F05" w:rsidRPr="009A42D0" w14:paraId="71937083" w14:textId="77777777" w:rsidTr="7B576118">
        <w:trPr>
          <w:trHeight w:val="554"/>
        </w:trPr>
        <w:tc>
          <w:tcPr>
            <w:tcW w:w="5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EE34F7" w14:textId="77777777" w:rsidR="00437F05" w:rsidRPr="009A42D0" w:rsidRDefault="00437F05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>Onvoorziene uitgaven en aanvullende benodigdheden.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4372EC21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2AD98655" w14:textId="15340B2C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6032445" w14:textId="3FE20B1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437F05" w:rsidRPr="009A42D0" w14:paraId="096662E9" w14:textId="77777777" w:rsidTr="7B576118">
        <w:trPr>
          <w:trHeight w:val="562"/>
        </w:trPr>
        <w:tc>
          <w:tcPr>
            <w:tcW w:w="562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0503EC3" w14:textId="77777777" w:rsidR="00437F05" w:rsidRPr="009A42D0" w:rsidRDefault="00437F05" w:rsidP="00562A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i/>
                <w:iCs/>
                <w:color w:val="BFBFBF"/>
                <w:kern w:val="0"/>
                <w:lang w:eastAsia="nl-NL"/>
                <w14:ligatures w14:val="none"/>
              </w:rPr>
              <w:t>Onvoorziene uitgaven en aanvullende benodigdheden.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61848B57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E7E6E6"/>
            <w:noWrap/>
            <w:hideMark/>
          </w:tcPr>
          <w:p w14:paraId="34E273E7" w14:textId="77777777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>nvt</w:t>
            </w:r>
            <w:proofErr w:type="spellEnd"/>
            <w:r w:rsidRPr="009A42D0">
              <w:rPr>
                <w:rFonts w:ascii="Calibri" w:eastAsia="Times New Roman" w:hAnsi="Calibri" w:cs="Calibri"/>
                <w:color w:val="BFBFBF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noWrap/>
            <w:hideMark/>
          </w:tcPr>
          <w:p w14:paraId="6E8542F3" w14:textId="6AF25CE4" w:rsidR="00437F05" w:rsidRPr="009A42D0" w:rsidRDefault="00437F05" w:rsidP="00562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  <w:tr w:rsidR="00437F05" w:rsidRPr="002527D5" w14:paraId="323309C2" w14:textId="77777777" w:rsidTr="7B576118">
        <w:trPr>
          <w:trHeight w:val="79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653F612B" w14:textId="6DC70440" w:rsidR="00437F05" w:rsidRPr="002527D5" w:rsidRDefault="00437F05" w:rsidP="00562ACC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2527D5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Totale kosten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E8E8E8" w:themeFill="background2"/>
            <w:noWrap/>
          </w:tcPr>
          <w:p w14:paraId="4B7F89E2" w14:textId="77777777" w:rsidR="00437F05" w:rsidRPr="002527D5" w:rsidRDefault="00437F05" w:rsidP="00562A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E8E8E8" w:themeFill="background2"/>
            <w:noWrap/>
          </w:tcPr>
          <w:p w14:paraId="76D98614" w14:textId="77777777" w:rsidR="00437F05" w:rsidRPr="002527D5" w:rsidRDefault="00437F05" w:rsidP="00562A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9AB73" w14:textId="4D10F254" w:rsidR="00437F05" w:rsidRPr="002527D5" w:rsidRDefault="00437F05" w:rsidP="00562A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9A42D0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€               -   </w:t>
            </w:r>
          </w:p>
        </w:tc>
      </w:tr>
    </w:tbl>
    <w:p w14:paraId="59B35315" w14:textId="11F89183" w:rsidR="00115887" w:rsidRDefault="00115887" w:rsidP="00562ACC">
      <w:pPr>
        <w:rPr>
          <w:rStyle w:val="Intensievebenadrukking"/>
          <w:rFonts w:ascii="Calibri" w:eastAsia="Calibri" w:hAnsi="Calibri" w:cs="Calibri"/>
          <w:b/>
          <w:i w:val="0"/>
          <w:color w:val="auto"/>
        </w:rPr>
      </w:pPr>
    </w:p>
    <w:p w14:paraId="3E09DEEF" w14:textId="72BFFA6B" w:rsidR="00115887" w:rsidRDefault="00115887" w:rsidP="00115887">
      <w:pPr>
        <w:pStyle w:val="Kop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7. Checklist</w:t>
      </w:r>
    </w:p>
    <w:p w14:paraId="356D9500" w14:textId="55576FC6" w:rsidR="17E5AE8D" w:rsidRDefault="17E5AE8D" w:rsidP="00746871">
      <w:pPr>
        <w:pStyle w:val="Lijstalinea"/>
        <w:rPr>
          <w:rFonts w:ascii="Calibri" w:eastAsia="Calibri" w:hAnsi="Calibri" w:cs="Calibri"/>
        </w:rPr>
      </w:pPr>
    </w:p>
    <w:p w14:paraId="3EC9056D" w14:textId="58E0CB06" w:rsidR="00115887" w:rsidRDefault="00115887" w:rsidP="005D50C3">
      <w:pPr>
        <w:pStyle w:val="Lijstalinea"/>
        <w:numPr>
          <w:ilvl w:val="0"/>
          <w:numId w:val="28"/>
        </w:numPr>
        <w:rPr>
          <w:rFonts w:ascii="Calibri" w:eastAsia="Calibri" w:hAnsi="Calibri" w:cs="Calibri"/>
        </w:rPr>
      </w:pPr>
      <w:r w:rsidRPr="17E5AE8D">
        <w:rPr>
          <w:rFonts w:ascii="Calibri" w:eastAsia="Calibri" w:hAnsi="Calibri" w:cs="Calibri"/>
        </w:rPr>
        <w:t xml:space="preserve">Wordt het plan </w:t>
      </w:r>
      <w:r w:rsidR="423A2207" w:rsidRPr="17E5AE8D">
        <w:rPr>
          <w:rFonts w:ascii="Calibri" w:eastAsia="Calibri" w:hAnsi="Calibri" w:cs="Calibri"/>
        </w:rPr>
        <w:t xml:space="preserve">door alle kernspelers gedragen en gezamenlijk </w:t>
      </w:r>
      <w:r w:rsidRPr="17E5AE8D">
        <w:rPr>
          <w:rFonts w:ascii="Calibri" w:eastAsia="Calibri" w:hAnsi="Calibri" w:cs="Calibri"/>
        </w:rPr>
        <w:t>ingediend</w:t>
      </w:r>
      <w:r w:rsidR="30401A17" w:rsidRPr="17E5AE8D">
        <w:rPr>
          <w:rFonts w:ascii="Calibri" w:eastAsia="Calibri" w:hAnsi="Calibri" w:cs="Calibri"/>
        </w:rPr>
        <w:t>?</w:t>
      </w:r>
    </w:p>
    <w:p w14:paraId="677B88AC" w14:textId="44C01040" w:rsidR="005D50C3" w:rsidRPr="00746871" w:rsidRDefault="7D9B1A39" w:rsidP="005D50C3">
      <w:pPr>
        <w:pStyle w:val="Lijstalinea"/>
        <w:numPr>
          <w:ilvl w:val="0"/>
          <w:numId w:val="28"/>
        </w:numPr>
        <w:rPr>
          <w:rFonts w:ascii="Calibri" w:eastAsia="Calibri" w:hAnsi="Calibri" w:cs="Calibri"/>
        </w:rPr>
      </w:pPr>
      <w:r w:rsidRPr="17E5AE8D">
        <w:rPr>
          <w:rFonts w:ascii="Calibri" w:eastAsia="Calibri" w:hAnsi="Calibri" w:cs="Calibri"/>
        </w:rPr>
        <w:t>Is</w:t>
      </w:r>
      <w:r w:rsidR="7B84D33A" w:rsidRPr="17E5AE8D">
        <w:rPr>
          <w:rFonts w:ascii="Calibri" w:eastAsia="Calibri" w:hAnsi="Calibri" w:cs="Calibri"/>
        </w:rPr>
        <w:t xml:space="preserve"> het plan</w:t>
      </w:r>
      <w:r w:rsidR="00FB7F93" w:rsidRPr="17E5AE8D">
        <w:rPr>
          <w:rFonts w:ascii="Calibri" w:eastAsia="Calibri" w:hAnsi="Calibri" w:cs="Calibri"/>
        </w:rPr>
        <w:t xml:space="preserve"> </w:t>
      </w:r>
      <w:r w:rsidR="00121C77" w:rsidRPr="17E5AE8D">
        <w:rPr>
          <w:rFonts w:ascii="Calibri" w:eastAsia="Calibri" w:hAnsi="Calibri" w:cs="Calibri"/>
        </w:rPr>
        <w:t>afgestemd met andere eerstelijns samenwerkingen in de wijk / kern?</w:t>
      </w:r>
      <w:r w:rsidR="3600592B" w:rsidRPr="17E5AE8D">
        <w:rPr>
          <w:rFonts w:ascii="Calibri" w:eastAsia="Calibri" w:hAnsi="Calibri" w:cs="Calibri"/>
        </w:rPr>
        <w:t xml:space="preserve"> NB per wijk kan er één aanvraag ingediend worden om toe te werken naar een hechtwijkverband!</w:t>
      </w:r>
    </w:p>
    <w:p w14:paraId="07F3031E" w14:textId="77777777" w:rsidR="00115887" w:rsidRDefault="00115887">
      <w:pPr>
        <w:rPr>
          <w:rStyle w:val="Intensievebenadrukking"/>
          <w:rFonts w:ascii="Calibri" w:eastAsia="Calibri" w:hAnsi="Calibri" w:cs="Calibri"/>
          <w:b/>
          <w:i w:val="0"/>
          <w:color w:val="auto"/>
        </w:rPr>
      </w:pPr>
      <w:r>
        <w:rPr>
          <w:rStyle w:val="Intensievebenadrukking"/>
          <w:rFonts w:ascii="Calibri" w:eastAsia="Calibri" w:hAnsi="Calibri" w:cs="Calibri"/>
          <w:b/>
          <w:i w:val="0"/>
          <w:color w:val="auto"/>
        </w:rPr>
        <w:br w:type="page"/>
      </w:r>
    </w:p>
    <w:p w14:paraId="1097287A" w14:textId="686EC5EE" w:rsidR="009439D1" w:rsidRDefault="009439D1" w:rsidP="00562ACC">
      <w:pPr>
        <w:rPr>
          <w:rStyle w:val="Intensievebenadrukking"/>
          <w:rFonts w:ascii="Calibri" w:eastAsia="Calibri" w:hAnsi="Calibri" w:cs="Calibri"/>
          <w:b/>
          <w:i w:val="0"/>
          <w:color w:val="auto"/>
        </w:rPr>
      </w:pPr>
    </w:p>
    <w:sectPr w:rsidR="009439D1" w:rsidSect="00034B4E">
      <w:headerReference w:type="even" r:id="rId13"/>
      <w:headerReference w:type="default" r:id="rId14"/>
      <w:headerReference w:type="first" r:id="rId15"/>
      <w:pgSz w:w="11906" w:h="16838"/>
      <w:pgMar w:top="1972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C72A" w14:textId="77777777" w:rsidR="00165026" w:rsidRDefault="00165026" w:rsidP="00034B4E">
      <w:pPr>
        <w:spacing w:after="0" w:line="240" w:lineRule="auto"/>
      </w:pPr>
      <w:r>
        <w:separator/>
      </w:r>
    </w:p>
  </w:endnote>
  <w:endnote w:type="continuationSeparator" w:id="0">
    <w:p w14:paraId="355D3B86" w14:textId="77777777" w:rsidR="00165026" w:rsidRDefault="00165026" w:rsidP="0003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914B" w14:textId="77777777" w:rsidR="00165026" w:rsidRDefault="00165026" w:rsidP="00034B4E">
      <w:pPr>
        <w:spacing w:after="0" w:line="240" w:lineRule="auto"/>
      </w:pPr>
      <w:r>
        <w:separator/>
      </w:r>
    </w:p>
  </w:footnote>
  <w:footnote w:type="continuationSeparator" w:id="0">
    <w:p w14:paraId="19B508F6" w14:textId="77777777" w:rsidR="00165026" w:rsidRDefault="00165026" w:rsidP="0003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BFFC" w14:textId="69C1EDDB" w:rsidR="00034B4E" w:rsidRDefault="007A4E22">
    <w:pPr>
      <w:pStyle w:val="Koptekst"/>
    </w:pPr>
    <w:r>
      <w:rPr>
        <w:noProof/>
      </w:rPr>
      <w:pict w14:anchorId="4FCED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57" o:spid="_x0000_s1029" type="#_x0000_t75" style="position:absolute;margin-left:0;margin-top:0;width:698.6pt;height:943.85pt;z-index:-251658239;mso-position-horizontal:center;mso-position-horizontal-relative:margin;mso-position-vertical:center;mso-position-vertical-relative:margin" o:allowincell="f">
          <v:imagedata r:id="rId1" o:title="achtergrond afb n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8CBD" w14:textId="03FFACE0" w:rsidR="00034B4E" w:rsidRDefault="00034B4E" w:rsidP="00034B4E">
    <w:pPr>
      <w:pStyle w:val="Koptekst"/>
      <w:ind w:left="-567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297C5E0" wp14:editId="528CDBD7">
          <wp:simplePos x="0" y="0"/>
          <wp:positionH relativeFrom="column">
            <wp:posOffset>-356870</wp:posOffset>
          </wp:positionH>
          <wp:positionV relativeFrom="paragraph">
            <wp:posOffset>-401955</wp:posOffset>
          </wp:positionV>
          <wp:extent cx="2179489" cy="1137502"/>
          <wp:effectExtent l="0" t="0" r="0" b="0"/>
          <wp:wrapTight wrapText="bothSides">
            <wp:wrapPolygon edited="0">
              <wp:start x="5098" y="1809"/>
              <wp:lineTo x="4343" y="3256"/>
              <wp:lineTo x="378" y="7960"/>
              <wp:lineTo x="189" y="10492"/>
              <wp:lineTo x="755" y="14834"/>
              <wp:lineTo x="5098" y="19176"/>
              <wp:lineTo x="6042" y="19176"/>
              <wp:lineTo x="19636" y="18090"/>
              <wp:lineTo x="20203" y="15558"/>
              <wp:lineTo x="18503" y="14111"/>
              <wp:lineTo x="19259" y="14111"/>
              <wp:lineTo x="21147" y="9769"/>
              <wp:lineTo x="21336" y="7960"/>
              <wp:lineTo x="6608" y="1809"/>
              <wp:lineTo x="5098" y="1809"/>
            </wp:wrapPolygon>
          </wp:wrapTight>
          <wp:docPr id="884847304" name="Afbeelding 1" descr="Afbeelding met Graphics, grafische vormgeving, schermopnam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858497" name="Afbeelding 1" descr="Afbeelding met Graphics, grafische vormgeving, schermopname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89" cy="1137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E22">
      <w:rPr>
        <w:noProof/>
      </w:rPr>
      <w:pict w14:anchorId="54F17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58" o:spid="_x0000_s1030" type="#_x0000_t75" style="position:absolute;left:0;text-align:left;margin-left:0;margin-top:0;width:698.6pt;height:943.85pt;z-index:-251658238;mso-position-horizontal:center;mso-position-horizontal-relative:margin;mso-position-vertical:center;mso-position-vertical-relative:margin" o:allowincell="f">
          <v:imagedata r:id="rId2" o:title="achtergrond afb n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429C" w14:textId="59B32044" w:rsidR="00034B4E" w:rsidRDefault="007A4E22">
    <w:pPr>
      <w:pStyle w:val="Koptekst"/>
    </w:pPr>
    <w:r>
      <w:rPr>
        <w:noProof/>
      </w:rPr>
      <w:pict w14:anchorId="47E9A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56" o:spid="_x0000_s1028" type="#_x0000_t75" style="position:absolute;margin-left:0;margin-top:0;width:698.6pt;height:943.85pt;z-index:-251658240;mso-position-horizontal:center;mso-position-horizontal-relative:margin;mso-position-vertical:center;mso-position-vertical-relative:margin" o:allowincell="f">
          <v:imagedata r:id="rId1" o:title="achtergrond afb n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D1E"/>
    <w:multiLevelType w:val="hybridMultilevel"/>
    <w:tmpl w:val="755E0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8C36"/>
    <w:multiLevelType w:val="hybridMultilevel"/>
    <w:tmpl w:val="FFFFFFFF"/>
    <w:lvl w:ilvl="0" w:tplc="35904E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0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A1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2E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5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46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F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C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0FED"/>
    <w:multiLevelType w:val="hybridMultilevel"/>
    <w:tmpl w:val="A0A438C8"/>
    <w:lvl w:ilvl="0" w:tplc="913E7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629C"/>
    <w:multiLevelType w:val="hybridMultilevel"/>
    <w:tmpl w:val="FB44FD20"/>
    <w:lvl w:ilvl="0" w:tplc="C6CC0D1A">
      <w:start w:val="250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36A3"/>
    <w:multiLevelType w:val="hybridMultilevel"/>
    <w:tmpl w:val="1998643E"/>
    <w:lvl w:ilvl="0" w:tplc="514A014C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003E8"/>
    <w:multiLevelType w:val="hybridMultilevel"/>
    <w:tmpl w:val="FBB4C87C"/>
    <w:lvl w:ilvl="0" w:tplc="98AA5C94">
      <w:start w:val="3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3E93"/>
    <w:multiLevelType w:val="hybridMultilevel"/>
    <w:tmpl w:val="82185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7576"/>
    <w:multiLevelType w:val="hybridMultilevel"/>
    <w:tmpl w:val="EFB48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82044"/>
    <w:multiLevelType w:val="hybridMultilevel"/>
    <w:tmpl w:val="25D236F4"/>
    <w:lvl w:ilvl="0" w:tplc="5D7CBE6E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48DC9"/>
    <w:multiLevelType w:val="hybridMultilevel"/>
    <w:tmpl w:val="E1A64914"/>
    <w:lvl w:ilvl="0" w:tplc="1454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7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46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86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89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81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A2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E5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8E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45BBA"/>
    <w:multiLevelType w:val="hybridMultilevel"/>
    <w:tmpl w:val="6C522452"/>
    <w:lvl w:ilvl="0" w:tplc="0B10AF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46F84"/>
    <w:multiLevelType w:val="hybridMultilevel"/>
    <w:tmpl w:val="4A38D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86713"/>
    <w:multiLevelType w:val="hybridMultilevel"/>
    <w:tmpl w:val="25D6C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5BAD7"/>
    <w:multiLevelType w:val="hybridMultilevel"/>
    <w:tmpl w:val="9330251C"/>
    <w:lvl w:ilvl="0" w:tplc="10B8D1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182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4E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AE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A0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64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E7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27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9A35B"/>
    <w:multiLevelType w:val="hybridMultilevel"/>
    <w:tmpl w:val="9CA4E96A"/>
    <w:lvl w:ilvl="0" w:tplc="678A9F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67C9172">
      <w:start w:val="1"/>
      <w:numFmt w:val="decimal"/>
      <w:lvlText w:val="%2."/>
      <w:lvlJc w:val="left"/>
      <w:pPr>
        <w:ind w:left="1788" w:hanging="360"/>
      </w:pPr>
    </w:lvl>
    <w:lvl w:ilvl="2" w:tplc="45FAF1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5BAD74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714A69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39810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2655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A607C4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2B8614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3A9501E"/>
    <w:multiLevelType w:val="hybridMultilevel"/>
    <w:tmpl w:val="8F80B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1458"/>
    <w:multiLevelType w:val="hybridMultilevel"/>
    <w:tmpl w:val="522E1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46CB1"/>
    <w:multiLevelType w:val="hybridMultilevel"/>
    <w:tmpl w:val="FC7E0906"/>
    <w:lvl w:ilvl="0" w:tplc="E6C6FD76">
      <w:start w:val="1"/>
      <w:numFmt w:val="decimal"/>
      <w:pStyle w:val="VERZKop1blauw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D224BCF"/>
    <w:multiLevelType w:val="hybridMultilevel"/>
    <w:tmpl w:val="91E21766"/>
    <w:lvl w:ilvl="0" w:tplc="F2A07C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A4F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CF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8F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C4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8A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C3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80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6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67998"/>
    <w:multiLevelType w:val="hybridMultilevel"/>
    <w:tmpl w:val="25CA3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918DC"/>
    <w:multiLevelType w:val="hybridMultilevel"/>
    <w:tmpl w:val="F33ABACE"/>
    <w:lvl w:ilvl="0" w:tplc="4872C1C4">
      <w:start w:val="3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C6654"/>
    <w:multiLevelType w:val="hybridMultilevel"/>
    <w:tmpl w:val="EF308D66"/>
    <w:lvl w:ilvl="0" w:tplc="F88A5C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CC5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8F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82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8D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45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C9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EF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04B7A"/>
    <w:multiLevelType w:val="hybridMultilevel"/>
    <w:tmpl w:val="78BC2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A4B46"/>
    <w:multiLevelType w:val="hybridMultilevel"/>
    <w:tmpl w:val="FC68B872"/>
    <w:lvl w:ilvl="0" w:tplc="6F30E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0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C1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46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EC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E4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A4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A4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6F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C1A72"/>
    <w:multiLevelType w:val="hybridMultilevel"/>
    <w:tmpl w:val="9D704F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07EA4"/>
    <w:multiLevelType w:val="hybridMultilevel"/>
    <w:tmpl w:val="816A3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2788B"/>
    <w:multiLevelType w:val="hybridMultilevel"/>
    <w:tmpl w:val="2346A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03DD7"/>
    <w:multiLevelType w:val="hybridMultilevel"/>
    <w:tmpl w:val="7742C486"/>
    <w:lvl w:ilvl="0" w:tplc="1E74A59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ACFA6"/>
    <w:multiLevelType w:val="hybridMultilevel"/>
    <w:tmpl w:val="A9C45B16"/>
    <w:lvl w:ilvl="0" w:tplc="C2F48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8E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64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EB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6D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01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0A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CA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48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4355">
    <w:abstractNumId w:val="13"/>
  </w:num>
  <w:num w:numId="2" w16cid:durableId="1410272896">
    <w:abstractNumId w:val="0"/>
  </w:num>
  <w:num w:numId="3" w16cid:durableId="1441295803">
    <w:abstractNumId w:val="18"/>
  </w:num>
  <w:num w:numId="4" w16cid:durableId="795176421">
    <w:abstractNumId w:val="21"/>
  </w:num>
  <w:num w:numId="5" w16cid:durableId="894588301">
    <w:abstractNumId w:val="28"/>
  </w:num>
  <w:num w:numId="6" w16cid:durableId="1009061880">
    <w:abstractNumId w:val="9"/>
  </w:num>
  <w:num w:numId="7" w16cid:durableId="945694533">
    <w:abstractNumId w:val="12"/>
  </w:num>
  <w:num w:numId="8" w16cid:durableId="1086346354">
    <w:abstractNumId w:val="24"/>
  </w:num>
  <w:num w:numId="9" w16cid:durableId="1055740119">
    <w:abstractNumId w:val="26"/>
  </w:num>
  <w:num w:numId="10" w16cid:durableId="955209098">
    <w:abstractNumId w:val="3"/>
  </w:num>
  <w:num w:numId="11" w16cid:durableId="418521695">
    <w:abstractNumId w:val="17"/>
  </w:num>
  <w:num w:numId="12" w16cid:durableId="1050156628">
    <w:abstractNumId w:val="1"/>
  </w:num>
  <w:num w:numId="13" w16cid:durableId="319894638">
    <w:abstractNumId w:val="8"/>
  </w:num>
  <w:num w:numId="14" w16cid:durableId="514658395">
    <w:abstractNumId w:val="11"/>
  </w:num>
  <w:num w:numId="15" w16cid:durableId="967668089">
    <w:abstractNumId w:val="25"/>
  </w:num>
  <w:num w:numId="16" w16cid:durableId="1293824801">
    <w:abstractNumId w:val="7"/>
  </w:num>
  <w:num w:numId="17" w16cid:durableId="2132093586">
    <w:abstractNumId w:val="15"/>
  </w:num>
  <w:num w:numId="18" w16cid:durableId="260064341">
    <w:abstractNumId w:val="6"/>
  </w:num>
  <w:num w:numId="19" w16cid:durableId="2022537784">
    <w:abstractNumId w:val="27"/>
  </w:num>
  <w:num w:numId="20" w16cid:durableId="723336668">
    <w:abstractNumId w:val="23"/>
  </w:num>
  <w:num w:numId="21" w16cid:durableId="1105225389">
    <w:abstractNumId w:val="14"/>
  </w:num>
  <w:num w:numId="22" w16cid:durableId="250897329">
    <w:abstractNumId w:val="16"/>
  </w:num>
  <w:num w:numId="23" w16cid:durableId="662780449">
    <w:abstractNumId w:val="5"/>
  </w:num>
  <w:num w:numId="24" w16cid:durableId="815607444">
    <w:abstractNumId w:val="20"/>
  </w:num>
  <w:num w:numId="25" w16cid:durableId="199826582">
    <w:abstractNumId w:val="19"/>
  </w:num>
  <w:num w:numId="26" w16cid:durableId="79985270">
    <w:abstractNumId w:val="22"/>
  </w:num>
  <w:num w:numId="27" w16cid:durableId="815340359">
    <w:abstractNumId w:val="4"/>
  </w:num>
  <w:num w:numId="28" w16cid:durableId="1646199258">
    <w:abstractNumId w:val="10"/>
  </w:num>
  <w:num w:numId="29" w16cid:durableId="41452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4E"/>
    <w:rsid w:val="00024185"/>
    <w:rsid w:val="00024B5E"/>
    <w:rsid w:val="00026F19"/>
    <w:rsid w:val="00034B4E"/>
    <w:rsid w:val="00041D9C"/>
    <w:rsid w:val="000457C1"/>
    <w:rsid w:val="00056BB5"/>
    <w:rsid w:val="00066624"/>
    <w:rsid w:val="00072E71"/>
    <w:rsid w:val="000743E8"/>
    <w:rsid w:val="00080457"/>
    <w:rsid w:val="00082725"/>
    <w:rsid w:val="00084C46"/>
    <w:rsid w:val="0009120F"/>
    <w:rsid w:val="000B2F36"/>
    <w:rsid w:val="000C5C02"/>
    <w:rsid w:val="000C5C7C"/>
    <w:rsid w:val="000D1115"/>
    <w:rsid w:val="000E22E1"/>
    <w:rsid w:val="000E52DE"/>
    <w:rsid w:val="000E74BC"/>
    <w:rsid w:val="0010054C"/>
    <w:rsid w:val="00100931"/>
    <w:rsid w:val="00100DCA"/>
    <w:rsid w:val="00106D43"/>
    <w:rsid w:val="00115887"/>
    <w:rsid w:val="00116E9F"/>
    <w:rsid w:val="00117B1A"/>
    <w:rsid w:val="00121059"/>
    <w:rsid w:val="00121C77"/>
    <w:rsid w:val="0012736F"/>
    <w:rsid w:val="0013628D"/>
    <w:rsid w:val="00140563"/>
    <w:rsid w:val="00150CD9"/>
    <w:rsid w:val="001534B4"/>
    <w:rsid w:val="00165026"/>
    <w:rsid w:val="001679F4"/>
    <w:rsid w:val="00171D4E"/>
    <w:rsid w:val="0017623D"/>
    <w:rsid w:val="001842D5"/>
    <w:rsid w:val="001916E3"/>
    <w:rsid w:val="00196E9C"/>
    <w:rsid w:val="001A2ECB"/>
    <w:rsid w:val="001B065E"/>
    <w:rsid w:val="001B3D79"/>
    <w:rsid w:val="001F51B7"/>
    <w:rsid w:val="00215F20"/>
    <w:rsid w:val="00232F0C"/>
    <w:rsid w:val="002367C6"/>
    <w:rsid w:val="00244FB1"/>
    <w:rsid w:val="00246443"/>
    <w:rsid w:val="00251781"/>
    <w:rsid w:val="002527D5"/>
    <w:rsid w:val="00253745"/>
    <w:rsid w:val="0025699E"/>
    <w:rsid w:val="00261069"/>
    <w:rsid w:val="00262F68"/>
    <w:rsid w:val="00263097"/>
    <w:rsid w:val="00290F86"/>
    <w:rsid w:val="002A7A0E"/>
    <w:rsid w:val="002B4782"/>
    <w:rsid w:val="002C245C"/>
    <w:rsid w:val="002C761D"/>
    <w:rsid w:val="002E7CF6"/>
    <w:rsid w:val="00310E00"/>
    <w:rsid w:val="003127FF"/>
    <w:rsid w:val="00313549"/>
    <w:rsid w:val="00315E81"/>
    <w:rsid w:val="00325F4F"/>
    <w:rsid w:val="0033324D"/>
    <w:rsid w:val="0034349E"/>
    <w:rsid w:val="00366B4A"/>
    <w:rsid w:val="00377591"/>
    <w:rsid w:val="003A3C03"/>
    <w:rsid w:val="003B190F"/>
    <w:rsid w:val="003B54E0"/>
    <w:rsid w:val="003B632C"/>
    <w:rsid w:val="003F2BE6"/>
    <w:rsid w:val="004074B0"/>
    <w:rsid w:val="004219DF"/>
    <w:rsid w:val="00437F05"/>
    <w:rsid w:val="00457DA5"/>
    <w:rsid w:val="00462348"/>
    <w:rsid w:val="00471246"/>
    <w:rsid w:val="00474031"/>
    <w:rsid w:val="004750A1"/>
    <w:rsid w:val="0048136F"/>
    <w:rsid w:val="00482790"/>
    <w:rsid w:val="00490E57"/>
    <w:rsid w:val="00493FF1"/>
    <w:rsid w:val="004977AE"/>
    <w:rsid w:val="004A0D8C"/>
    <w:rsid w:val="004A3CF6"/>
    <w:rsid w:val="004B3E66"/>
    <w:rsid w:val="004D2549"/>
    <w:rsid w:val="004D26BA"/>
    <w:rsid w:val="004D2EA9"/>
    <w:rsid w:val="004D314F"/>
    <w:rsid w:val="004D49B3"/>
    <w:rsid w:val="004E26A0"/>
    <w:rsid w:val="00501F72"/>
    <w:rsid w:val="00513651"/>
    <w:rsid w:val="005367C8"/>
    <w:rsid w:val="00541BFF"/>
    <w:rsid w:val="005551B5"/>
    <w:rsid w:val="00560EE0"/>
    <w:rsid w:val="00562ACC"/>
    <w:rsid w:val="00574A91"/>
    <w:rsid w:val="0058748B"/>
    <w:rsid w:val="0059467A"/>
    <w:rsid w:val="00597304"/>
    <w:rsid w:val="005A2DA9"/>
    <w:rsid w:val="005B47E5"/>
    <w:rsid w:val="005B56B5"/>
    <w:rsid w:val="005B573A"/>
    <w:rsid w:val="005C2CDC"/>
    <w:rsid w:val="005C581E"/>
    <w:rsid w:val="005C738E"/>
    <w:rsid w:val="005C7DA3"/>
    <w:rsid w:val="005D50C3"/>
    <w:rsid w:val="005E7BC4"/>
    <w:rsid w:val="005F25D2"/>
    <w:rsid w:val="006110F5"/>
    <w:rsid w:val="00612403"/>
    <w:rsid w:val="006175BE"/>
    <w:rsid w:val="00620834"/>
    <w:rsid w:val="0063038F"/>
    <w:rsid w:val="00635235"/>
    <w:rsid w:val="00652EB6"/>
    <w:rsid w:val="00663A91"/>
    <w:rsid w:val="006678EC"/>
    <w:rsid w:val="006721DB"/>
    <w:rsid w:val="006755FF"/>
    <w:rsid w:val="00675F8E"/>
    <w:rsid w:val="00677C8F"/>
    <w:rsid w:val="006B0EF2"/>
    <w:rsid w:val="006B2C2E"/>
    <w:rsid w:val="006B4164"/>
    <w:rsid w:val="006C27BA"/>
    <w:rsid w:val="006D416D"/>
    <w:rsid w:val="006D6D83"/>
    <w:rsid w:val="006E36B7"/>
    <w:rsid w:val="006F3464"/>
    <w:rsid w:val="006F4254"/>
    <w:rsid w:val="006F50B9"/>
    <w:rsid w:val="00716964"/>
    <w:rsid w:val="00721B5B"/>
    <w:rsid w:val="00746871"/>
    <w:rsid w:val="007573DC"/>
    <w:rsid w:val="007720C6"/>
    <w:rsid w:val="007750FF"/>
    <w:rsid w:val="00784372"/>
    <w:rsid w:val="0078575D"/>
    <w:rsid w:val="00786FE3"/>
    <w:rsid w:val="00790028"/>
    <w:rsid w:val="0079133A"/>
    <w:rsid w:val="007B13A1"/>
    <w:rsid w:val="007C1ABD"/>
    <w:rsid w:val="007C7211"/>
    <w:rsid w:val="007D4947"/>
    <w:rsid w:val="007E061F"/>
    <w:rsid w:val="007E16A5"/>
    <w:rsid w:val="007F2DFB"/>
    <w:rsid w:val="008059E1"/>
    <w:rsid w:val="0080721E"/>
    <w:rsid w:val="0081038E"/>
    <w:rsid w:val="00820FF6"/>
    <w:rsid w:val="00827140"/>
    <w:rsid w:val="008350B0"/>
    <w:rsid w:val="008363BA"/>
    <w:rsid w:val="008372AD"/>
    <w:rsid w:val="00842255"/>
    <w:rsid w:val="008521E2"/>
    <w:rsid w:val="008548AD"/>
    <w:rsid w:val="00855334"/>
    <w:rsid w:val="008555DD"/>
    <w:rsid w:val="008671D6"/>
    <w:rsid w:val="008831AA"/>
    <w:rsid w:val="00887358"/>
    <w:rsid w:val="008920D1"/>
    <w:rsid w:val="008A04F8"/>
    <w:rsid w:val="008B6993"/>
    <w:rsid w:val="008F0783"/>
    <w:rsid w:val="00914A79"/>
    <w:rsid w:val="00925539"/>
    <w:rsid w:val="009324FC"/>
    <w:rsid w:val="0093289D"/>
    <w:rsid w:val="00932B1F"/>
    <w:rsid w:val="00935762"/>
    <w:rsid w:val="009439D1"/>
    <w:rsid w:val="00943A23"/>
    <w:rsid w:val="009474ED"/>
    <w:rsid w:val="00967F06"/>
    <w:rsid w:val="00974144"/>
    <w:rsid w:val="00974D30"/>
    <w:rsid w:val="009766D0"/>
    <w:rsid w:val="00981032"/>
    <w:rsid w:val="00982ED8"/>
    <w:rsid w:val="0098416F"/>
    <w:rsid w:val="0098568C"/>
    <w:rsid w:val="0099190B"/>
    <w:rsid w:val="00992284"/>
    <w:rsid w:val="00996483"/>
    <w:rsid w:val="009A1307"/>
    <w:rsid w:val="009A42D0"/>
    <w:rsid w:val="009B50CF"/>
    <w:rsid w:val="009C0D81"/>
    <w:rsid w:val="009C6060"/>
    <w:rsid w:val="009D106E"/>
    <w:rsid w:val="009D47EB"/>
    <w:rsid w:val="009D512D"/>
    <w:rsid w:val="009E7865"/>
    <w:rsid w:val="009F0BCA"/>
    <w:rsid w:val="009F2AB2"/>
    <w:rsid w:val="009F5364"/>
    <w:rsid w:val="009F72E7"/>
    <w:rsid w:val="009F7D17"/>
    <w:rsid w:val="00A26618"/>
    <w:rsid w:val="00A32851"/>
    <w:rsid w:val="00A40855"/>
    <w:rsid w:val="00A46DDB"/>
    <w:rsid w:val="00A5008B"/>
    <w:rsid w:val="00A54961"/>
    <w:rsid w:val="00A620C3"/>
    <w:rsid w:val="00A6533E"/>
    <w:rsid w:val="00A8640E"/>
    <w:rsid w:val="00A92278"/>
    <w:rsid w:val="00A9278D"/>
    <w:rsid w:val="00A952F6"/>
    <w:rsid w:val="00AA7885"/>
    <w:rsid w:val="00AB1126"/>
    <w:rsid w:val="00AC13D2"/>
    <w:rsid w:val="00AC7D93"/>
    <w:rsid w:val="00AF3B14"/>
    <w:rsid w:val="00B23C71"/>
    <w:rsid w:val="00B25F47"/>
    <w:rsid w:val="00B25FE3"/>
    <w:rsid w:val="00B32E57"/>
    <w:rsid w:val="00B42498"/>
    <w:rsid w:val="00B50117"/>
    <w:rsid w:val="00B539F6"/>
    <w:rsid w:val="00B66C4C"/>
    <w:rsid w:val="00B70FC1"/>
    <w:rsid w:val="00B72EDC"/>
    <w:rsid w:val="00B8130F"/>
    <w:rsid w:val="00BB4A2B"/>
    <w:rsid w:val="00BC2F82"/>
    <w:rsid w:val="00BC3137"/>
    <w:rsid w:val="00BD6661"/>
    <w:rsid w:val="00BE455A"/>
    <w:rsid w:val="00BE756A"/>
    <w:rsid w:val="00BF144F"/>
    <w:rsid w:val="00BF52E5"/>
    <w:rsid w:val="00C03D0C"/>
    <w:rsid w:val="00C104B6"/>
    <w:rsid w:val="00C17285"/>
    <w:rsid w:val="00C24CB8"/>
    <w:rsid w:val="00C3485B"/>
    <w:rsid w:val="00C460C0"/>
    <w:rsid w:val="00C46B7A"/>
    <w:rsid w:val="00C477D8"/>
    <w:rsid w:val="00C47AD0"/>
    <w:rsid w:val="00C50B9B"/>
    <w:rsid w:val="00C54703"/>
    <w:rsid w:val="00C5791B"/>
    <w:rsid w:val="00C86BF1"/>
    <w:rsid w:val="00C93CA6"/>
    <w:rsid w:val="00CA098F"/>
    <w:rsid w:val="00CA7E02"/>
    <w:rsid w:val="00CD1B06"/>
    <w:rsid w:val="00CD2938"/>
    <w:rsid w:val="00CE193D"/>
    <w:rsid w:val="00CE7E55"/>
    <w:rsid w:val="00CF714E"/>
    <w:rsid w:val="00D00454"/>
    <w:rsid w:val="00D04ABB"/>
    <w:rsid w:val="00D1671C"/>
    <w:rsid w:val="00D37BE3"/>
    <w:rsid w:val="00D50916"/>
    <w:rsid w:val="00D509DE"/>
    <w:rsid w:val="00D76036"/>
    <w:rsid w:val="00DA083F"/>
    <w:rsid w:val="00DA3A6C"/>
    <w:rsid w:val="00DA5895"/>
    <w:rsid w:val="00DB2A0B"/>
    <w:rsid w:val="00DB6249"/>
    <w:rsid w:val="00DC2B9E"/>
    <w:rsid w:val="00DC613E"/>
    <w:rsid w:val="00DD68F9"/>
    <w:rsid w:val="00DD72E9"/>
    <w:rsid w:val="00DF0CD9"/>
    <w:rsid w:val="00E06FFB"/>
    <w:rsid w:val="00E1501C"/>
    <w:rsid w:val="00E315AA"/>
    <w:rsid w:val="00E31BF1"/>
    <w:rsid w:val="00E33994"/>
    <w:rsid w:val="00E356CA"/>
    <w:rsid w:val="00E37372"/>
    <w:rsid w:val="00E43687"/>
    <w:rsid w:val="00E47B3D"/>
    <w:rsid w:val="00E511A9"/>
    <w:rsid w:val="00E54714"/>
    <w:rsid w:val="00E5541A"/>
    <w:rsid w:val="00E556E9"/>
    <w:rsid w:val="00E729F0"/>
    <w:rsid w:val="00E74427"/>
    <w:rsid w:val="00E97C55"/>
    <w:rsid w:val="00EA330F"/>
    <w:rsid w:val="00EA5E2F"/>
    <w:rsid w:val="00EB5AD9"/>
    <w:rsid w:val="00EB65DF"/>
    <w:rsid w:val="00ED3866"/>
    <w:rsid w:val="00EE1FB5"/>
    <w:rsid w:val="00EE4588"/>
    <w:rsid w:val="00EE5815"/>
    <w:rsid w:val="00EF713B"/>
    <w:rsid w:val="00F01188"/>
    <w:rsid w:val="00F039E1"/>
    <w:rsid w:val="00F062A4"/>
    <w:rsid w:val="00F0AFCE"/>
    <w:rsid w:val="00F26AD8"/>
    <w:rsid w:val="00F327EF"/>
    <w:rsid w:val="00F34B60"/>
    <w:rsid w:val="00F532B5"/>
    <w:rsid w:val="00F545BD"/>
    <w:rsid w:val="00F55420"/>
    <w:rsid w:val="00F562B6"/>
    <w:rsid w:val="00F56C1A"/>
    <w:rsid w:val="00F6323A"/>
    <w:rsid w:val="00F87265"/>
    <w:rsid w:val="00F94EF3"/>
    <w:rsid w:val="00F96FFB"/>
    <w:rsid w:val="00FA71CB"/>
    <w:rsid w:val="00FA7B03"/>
    <w:rsid w:val="00FB7899"/>
    <w:rsid w:val="00FB7F93"/>
    <w:rsid w:val="00FF184F"/>
    <w:rsid w:val="00FF7815"/>
    <w:rsid w:val="02522EFC"/>
    <w:rsid w:val="02E336C1"/>
    <w:rsid w:val="030966CA"/>
    <w:rsid w:val="033CAC70"/>
    <w:rsid w:val="03832CA5"/>
    <w:rsid w:val="03866AFC"/>
    <w:rsid w:val="04389D6F"/>
    <w:rsid w:val="04A74EE0"/>
    <w:rsid w:val="04EBD12B"/>
    <w:rsid w:val="057787C4"/>
    <w:rsid w:val="05A22896"/>
    <w:rsid w:val="05FAEB35"/>
    <w:rsid w:val="0667A8DE"/>
    <w:rsid w:val="06A45BC3"/>
    <w:rsid w:val="093289DC"/>
    <w:rsid w:val="09F1ABB7"/>
    <w:rsid w:val="0A3BC3D0"/>
    <w:rsid w:val="0AE2A17F"/>
    <w:rsid w:val="0B236932"/>
    <w:rsid w:val="0B58884D"/>
    <w:rsid w:val="0B7F3EB5"/>
    <w:rsid w:val="0C220B77"/>
    <w:rsid w:val="0D4B9E9C"/>
    <w:rsid w:val="0E41F3D8"/>
    <w:rsid w:val="0E5E7E1C"/>
    <w:rsid w:val="0E98F308"/>
    <w:rsid w:val="0ECD53C0"/>
    <w:rsid w:val="0F578D7B"/>
    <w:rsid w:val="0F62C7E5"/>
    <w:rsid w:val="103B896E"/>
    <w:rsid w:val="116475E3"/>
    <w:rsid w:val="12205BDC"/>
    <w:rsid w:val="143B74FF"/>
    <w:rsid w:val="147832C0"/>
    <w:rsid w:val="15447C05"/>
    <w:rsid w:val="15890CA4"/>
    <w:rsid w:val="16164F2F"/>
    <w:rsid w:val="167065DF"/>
    <w:rsid w:val="1698554E"/>
    <w:rsid w:val="1708A46B"/>
    <w:rsid w:val="1766D2C6"/>
    <w:rsid w:val="17DE7025"/>
    <w:rsid w:val="17E5AE8D"/>
    <w:rsid w:val="184055A6"/>
    <w:rsid w:val="1847A471"/>
    <w:rsid w:val="19859BC3"/>
    <w:rsid w:val="1B7C46A5"/>
    <w:rsid w:val="1D3124DB"/>
    <w:rsid w:val="1E68D387"/>
    <w:rsid w:val="1EE05497"/>
    <w:rsid w:val="1F1546B5"/>
    <w:rsid w:val="1FA6CE31"/>
    <w:rsid w:val="227C90E1"/>
    <w:rsid w:val="22C3427D"/>
    <w:rsid w:val="22FBD431"/>
    <w:rsid w:val="237EDD3E"/>
    <w:rsid w:val="25F3F4E6"/>
    <w:rsid w:val="26B9F31C"/>
    <w:rsid w:val="26D334F1"/>
    <w:rsid w:val="274CEC89"/>
    <w:rsid w:val="2785D8BF"/>
    <w:rsid w:val="27CB2FBA"/>
    <w:rsid w:val="27E4095F"/>
    <w:rsid w:val="2958B2EA"/>
    <w:rsid w:val="29E2FC18"/>
    <w:rsid w:val="2A1418C8"/>
    <w:rsid w:val="2B073D15"/>
    <w:rsid w:val="2B7C9614"/>
    <w:rsid w:val="2B987459"/>
    <w:rsid w:val="2DF87AB1"/>
    <w:rsid w:val="2ECF2311"/>
    <w:rsid w:val="2EF5E8FB"/>
    <w:rsid w:val="2F87D865"/>
    <w:rsid w:val="2FC46DBD"/>
    <w:rsid w:val="30401A17"/>
    <w:rsid w:val="3040496D"/>
    <w:rsid w:val="3055DB7F"/>
    <w:rsid w:val="3070E040"/>
    <w:rsid w:val="31A5F725"/>
    <w:rsid w:val="327E131D"/>
    <w:rsid w:val="33E118CD"/>
    <w:rsid w:val="340972CC"/>
    <w:rsid w:val="348D86E2"/>
    <w:rsid w:val="3550F80C"/>
    <w:rsid w:val="35AE14FF"/>
    <w:rsid w:val="3600592B"/>
    <w:rsid w:val="3737F6C6"/>
    <w:rsid w:val="37E3F0D0"/>
    <w:rsid w:val="3969B660"/>
    <w:rsid w:val="3B717487"/>
    <w:rsid w:val="3C318F84"/>
    <w:rsid w:val="3C64ECD4"/>
    <w:rsid w:val="3D0920D4"/>
    <w:rsid w:val="3D0B1FBD"/>
    <w:rsid w:val="3D0F0EB5"/>
    <w:rsid w:val="3D5B4720"/>
    <w:rsid w:val="3DAEE003"/>
    <w:rsid w:val="3E45F851"/>
    <w:rsid w:val="3EB857B3"/>
    <w:rsid w:val="3FA7D6E1"/>
    <w:rsid w:val="3FC28F54"/>
    <w:rsid w:val="40433AF1"/>
    <w:rsid w:val="40B4E4AF"/>
    <w:rsid w:val="42245CAF"/>
    <w:rsid w:val="423A2207"/>
    <w:rsid w:val="424A20FB"/>
    <w:rsid w:val="43D0CE14"/>
    <w:rsid w:val="43FD3604"/>
    <w:rsid w:val="4426B6D1"/>
    <w:rsid w:val="44C4DA02"/>
    <w:rsid w:val="44C705D6"/>
    <w:rsid w:val="465E9F2A"/>
    <w:rsid w:val="46F06D92"/>
    <w:rsid w:val="47842B73"/>
    <w:rsid w:val="47977918"/>
    <w:rsid w:val="479D486B"/>
    <w:rsid w:val="47D79DAE"/>
    <w:rsid w:val="49464EBC"/>
    <w:rsid w:val="4957D816"/>
    <w:rsid w:val="4983C0A0"/>
    <w:rsid w:val="49B2CCC1"/>
    <w:rsid w:val="4AD237C5"/>
    <w:rsid w:val="4B0692CB"/>
    <w:rsid w:val="4B473983"/>
    <w:rsid w:val="4CE0F9C3"/>
    <w:rsid w:val="4E093999"/>
    <w:rsid w:val="4E5C7829"/>
    <w:rsid w:val="4E8656CA"/>
    <w:rsid w:val="502CDF09"/>
    <w:rsid w:val="504E536F"/>
    <w:rsid w:val="50F6E12B"/>
    <w:rsid w:val="51154529"/>
    <w:rsid w:val="515140B0"/>
    <w:rsid w:val="52F9C7AD"/>
    <w:rsid w:val="530F4AF9"/>
    <w:rsid w:val="53B7B08F"/>
    <w:rsid w:val="541C8034"/>
    <w:rsid w:val="541E1F24"/>
    <w:rsid w:val="5426AD36"/>
    <w:rsid w:val="54477F16"/>
    <w:rsid w:val="54830594"/>
    <w:rsid w:val="549A60E0"/>
    <w:rsid w:val="5560E0CA"/>
    <w:rsid w:val="5590BF04"/>
    <w:rsid w:val="5599B342"/>
    <w:rsid w:val="55B126E6"/>
    <w:rsid w:val="5604B6C2"/>
    <w:rsid w:val="563E7BD2"/>
    <w:rsid w:val="56B7FD57"/>
    <w:rsid w:val="572AF04E"/>
    <w:rsid w:val="579EFC41"/>
    <w:rsid w:val="582D7AC6"/>
    <w:rsid w:val="584BE04C"/>
    <w:rsid w:val="58698ADE"/>
    <w:rsid w:val="58AFBD0F"/>
    <w:rsid w:val="59409E29"/>
    <w:rsid w:val="596DB140"/>
    <w:rsid w:val="59DCA983"/>
    <w:rsid w:val="59F81C7A"/>
    <w:rsid w:val="5A393F6E"/>
    <w:rsid w:val="5AAA2CA3"/>
    <w:rsid w:val="5ACFDD4E"/>
    <w:rsid w:val="5B94A702"/>
    <w:rsid w:val="5D5B937B"/>
    <w:rsid w:val="5E319DFB"/>
    <w:rsid w:val="5F98BA8C"/>
    <w:rsid w:val="5FFFF19E"/>
    <w:rsid w:val="61FF4B93"/>
    <w:rsid w:val="61FFB6BF"/>
    <w:rsid w:val="6280DE5C"/>
    <w:rsid w:val="62D1125F"/>
    <w:rsid w:val="63E0E488"/>
    <w:rsid w:val="64B3267F"/>
    <w:rsid w:val="65823B77"/>
    <w:rsid w:val="65C4242A"/>
    <w:rsid w:val="6693B305"/>
    <w:rsid w:val="6959C8DC"/>
    <w:rsid w:val="69CB3C18"/>
    <w:rsid w:val="6A2F87E3"/>
    <w:rsid w:val="6AAAEF1B"/>
    <w:rsid w:val="6AF23A06"/>
    <w:rsid w:val="6B24B428"/>
    <w:rsid w:val="6B58F8E9"/>
    <w:rsid w:val="6C61ADA5"/>
    <w:rsid w:val="6CB5C373"/>
    <w:rsid w:val="6E224305"/>
    <w:rsid w:val="6EB0D920"/>
    <w:rsid w:val="6EF9E919"/>
    <w:rsid w:val="6F72F5A3"/>
    <w:rsid w:val="6F80CF93"/>
    <w:rsid w:val="7043C878"/>
    <w:rsid w:val="704FDF7F"/>
    <w:rsid w:val="706FB8C3"/>
    <w:rsid w:val="70CC7B78"/>
    <w:rsid w:val="713BE938"/>
    <w:rsid w:val="72AFF6D4"/>
    <w:rsid w:val="730F7F48"/>
    <w:rsid w:val="7362CE1F"/>
    <w:rsid w:val="74A4A91F"/>
    <w:rsid w:val="75744836"/>
    <w:rsid w:val="758A0486"/>
    <w:rsid w:val="7594A357"/>
    <w:rsid w:val="75DF758C"/>
    <w:rsid w:val="75F38EDA"/>
    <w:rsid w:val="7641E52E"/>
    <w:rsid w:val="7642E0FB"/>
    <w:rsid w:val="77BA7EEE"/>
    <w:rsid w:val="7829E719"/>
    <w:rsid w:val="789556AE"/>
    <w:rsid w:val="78AB0FAC"/>
    <w:rsid w:val="79AC3B95"/>
    <w:rsid w:val="7A299AB5"/>
    <w:rsid w:val="7ABA8F90"/>
    <w:rsid w:val="7AEF705A"/>
    <w:rsid w:val="7B0F6FC9"/>
    <w:rsid w:val="7B116D79"/>
    <w:rsid w:val="7B576118"/>
    <w:rsid w:val="7B84D33A"/>
    <w:rsid w:val="7C08FB2A"/>
    <w:rsid w:val="7C922F20"/>
    <w:rsid w:val="7CDD09A7"/>
    <w:rsid w:val="7CFADC15"/>
    <w:rsid w:val="7CFEEF1C"/>
    <w:rsid w:val="7D9B1A39"/>
    <w:rsid w:val="7F19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4736"/>
  <w15:chartTrackingRefBased/>
  <w15:docId w15:val="{0864A781-B579-426D-9DA9-24E01AE8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4B4E"/>
  </w:style>
  <w:style w:type="paragraph" w:styleId="Kop1">
    <w:name w:val="heading 1"/>
    <w:basedOn w:val="Standaard"/>
    <w:next w:val="Standaard"/>
    <w:link w:val="Kop1Char"/>
    <w:uiPriority w:val="9"/>
    <w:qFormat/>
    <w:rsid w:val="0003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3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4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4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4B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4B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4B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4B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4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34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4B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4B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4B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4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4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4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4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4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4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4B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4B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4B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4B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4B4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3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4B4E"/>
  </w:style>
  <w:style w:type="paragraph" w:styleId="Voettekst">
    <w:name w:val="footer"/>
    <w:basedOn w:val="Standaard"/>
    <w:link w:val="VoettekstChar"/>
    <w:uiPriority w:val="99"/>
    <w:unhideWhenUsed/>
    <w:rsid w:val="0003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4B4E"/>
  </w:style>
  <w:style w:type="paragraph" w:customStyle="1" w:styleId="VERZkop1">
    <w:name w:val="VERZ kop 1"/>
    <w:basedOn w:val="Standaard"/>
    <w:link w:val="VERZkop1Char"/>
    <w:qFormat/>
    <w:rsid w:val="003B54E0"/>
    <w:pPr>
      <w:ind w:left="-284" w:right="-141"/>
    </w:pPr>
    <w:rPr>
      <w:rFonts w:ascii="Arial Rounded MT Bold" w:hAnsi="Arial Rounded MT Bold"/>
      <w:sz w:val="24"/>
      <w:szCs w:val="24"/>
    </w:rPr>
  </w:style>
  <w:style w:type="character" w:customStyle="1" w:styleId="VERZkop1Char">
    <w:name w:val="VERZ kop 1 Char"/>
    <w:basedOn w:val="Standaardalinea-lettertype"/>
    <w:link w:val="VERZkop1"/>
    <w:rsid w:val="003B54E0"/>
    <w:rPr>
      <w:rFonts w:ascii="Arial Rounded MT Bold" w:hAnsi="Arial Rounded MT Bold"/>
      <w:sz w:val="24"/>
      <w:szCs w:val="24"/>
    </w:rPr>
  </w:style>
  <w:style w:type="paragraph" w:customStyle="1" w:styleId="VERZTitel">
    <w:name w:val="VERZ Titel"/>
    <w:basedOn w:val="Standaard"/>
    <w:link w:val="VERZTitelChar"/>
    <w:qFormat/>
    <w:rsid w:val="003B54E0"/>
    <w:pPr>
      <w:ind w:left="-284" w:right="-141"/>
      <w:jc w:val="center"/>
    </w:pPr>
    <w:rPr>
      <w:sz w:val="56"/>
      <w:szCs w:val="56"/>
    </w:rPr>
  </w:style>
  <w:style w:type="character" w:customStyle="1" w:styleId="VERZTitelChar">
    <w:name w:val="VERZ Titel Char"/>
    <w:basedOn w:val="Standaardalinea-lettertype"/>
    <w:link w:val="VERZTitel"/>
    <w:rsid w:val="003B54E0"/>
    <w:rPr>
      <w:sz w:val="56"/>
      <w:szCs w:val="56"/>
    </w:rPr>
  </w:style>
  <w:style w:type="paragraph" w:customStyle="1" w:styleId="VERZKop1blauw">
    <w:name w:val="VERZ Kop 1 blauw"/>
    <w:basedOn w:val="Standaard"/>
    <w:link w:val="VERZKop1blauwChar"/>
    <w:qFormat/>
    <w:rsid w:val="003B54E0"/>
    <w:pPr>
      <w:numPr>
        <w:numId w:val="11"/>
      </w:numPr>
      <w:ind w:right="-569"/>
    </w:pPr>
    <w:rPr>
      <w:rFonts w:ascii="Arial Rounded MT Bold" w:hAnsi="Arial Rounded MT Bold"/>
      <w:color w:val="0067A3"/>
      <w:sz w:val="24"/>
      <w:szCs w:val="24"/>
    </w:rPr>
  </w:style>
  <w:style w:type="character" w:customStyle="1" w:styleId="VERZKop1blauwChar">
    <w:name w:val="VERZ Kop 1 blauw Char"/>
    <w:basedOn w:val="Standaardalinea-lettertype"/>
    <w:link w:val="VERZKop1blauw"/>
    <w:rsid w:val="003B54E0"/>
    <w:rPr>
      <w:rFonts w:ascii="Arial Rounded MT Bold" w:hAnsi="Arial Rounded MT Bold"/>
      <w:color w:val="0067A3"/>
      <w:sz w:val="24"/>
      <w:szCs w:val="24"/>
    </w:rPr>
  </w:style>
  <w:style w:type="paragraph" w:customStyle="1" w:styleId="VERZgewoon">
    <w:name w:val="VERZ gewoon"/>
    <w:basedOn w:val="Standaard"/>
    <w:link w:val="VERZgewoonChar"/>
    <w:qFormat/>
    <w:rsid w:val="005551B5"/>
    <w:pPr>
      <w:ind w:left="142" w:right="-141"/>
    </w:pPr>
    <w:rPr>
      <w:rFonts w:ascii="Avenir Next LT Pro" w:hAnsi="Avenir Next LT Pro"/>
    </w:rPr>
  </w:style>
  <w:style w:type="character" w:customStyle="1" w:styleId="VERZgewoonChar">
    <w:name w:val="VERZ gewoon Char"/>
    <w:basedOn w:val="Standaardalinea-lettertype"/>
    <w:link w:val="VERZgewoon"/>
    <w:rsid w:val="005551B5"/>
    <w:rPr>
      <w:rFonts w:ascii="Avenir Next LT Pro" w:hAnsi="Avenir Next LT Pro"/>
    </w:rPr>
  </w:style>
  <w:style w:type="paragraph" w:customStyle="1" w:styleId="VERZkop3">
    <w:name w:val="VERZ kop 3"/>
    <w:basedOn w:val="VERZgewoon"/>
    <w:link w:val="VERZkop3Char"/>
    <w:qFormat/>
    <w:rsid w:val="005551B5"/>
    <w:rPr>
      <w:sz w:val="24"/>
      <w:szCs w:val="24"/>
    </w:rPr>
  </w:style>
  <w:style w:type="character" w:customStyle="1" w:styleId="VERZkop3Char">
    <w:name w:val="VERZ kop 3 Char"/>
    <w:basedOn w:val="VERZgewoonChar"/>
    <w:link w:val="VERZkop3"/>
    <w:rsid w:val="005551B5"/>
    <w:rPr>
      <w:rFonts w:ascii="Avenir Next LT Pro" w:hAnsi="Avenir Next LT Pro"/>
      <w:sz w:val="24"/>
      <w:szCs w:val="24"/>
    </w:rPr>
  </w:style>
  <w:style w:type="paragraph" w:customStyle="1" w:styleId="VERZkop2">
    <w:name w:val="VERZ kop 2"/>
    <w:basedOn w:val="VERZgewoon"/>
    <w:link w:val="VERZkop2Char"/>
    <w:qFormat/>
    <w:rsid w:val="005551B5"/>
    <w:rPr>
      <w:i/>
      <w:iCs/>
      <w:color w:val="0067A3"/>
    </w:rPr>
  </w:style>
  <w:style w:type="character" w:customStyle="1" w:styleId="VERZkop2Char">
    <w:name w:val="VERZ kop 2 Char"/>
    <w:basedOn w:val="VERZgewoonChar"/>
    <w:link w:val="VERZkop2"/>
    <w:rsid w:val="005551B5"/>
    <w:rPr>
      <w:rFonts w:ascii="Avenir Next LT Pro" w:hAnsi="Avenir Next LT Pro"/>
      <w:i/>
      <w:iCs/>
      <w:color w:val="0067A3"/>
    </w:rPr>
  </w:style>
  <w:style w:type="character" w:styleId="Hyperlink">
    <w:name w:val="Hyperlink"/>
    <w:basedOn w:val="Standaardalinea-lettertype"/>
    <w:uiPriority w:val="99"/>
    <w:unhideWhenUsed/>
    <w:rsid w:val="0082714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714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A2ECB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99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9919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e">
    <w:name w:val="Revision"/>
    <w:hidden/>
    <w:uiPriority w:val="99"/>
    <w:semiHidden/>
    <w:rsid w:val="005A2DA9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266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66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66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66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6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scoop.sharepoint.com/:w:/s/ZSVZwolle/Ef15ILVrfKtFioOxwn_k65cBVeDx7TayUkhPyIDu2lDrd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l.surveymonkey.com/r/3MK3G28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roscoop.sharepoint.com/:w:/s/ZSVZwolle/EVac_3nK2npLtQRXELNQSaMBHACc5g02P75CZl8-m3ipkQ?e=Hqao9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8E953BE0CC4499D3EF98B48C487DA" ma:contentTypeVersion="18" ma:contentTypeDescription="Een nieuw document maken." ma:contentTypeScope="" ma:versionID="d0d59841c1609f3d9609f88fce974f41">
  <xsd:schema xmlns:xsd="http://www.w3.org/2001/XMLSchema" xmlns:xs="http://www.w3.org/2001/XMLSchema" xmlns:p="http://schemas.microsoft.com/office/2006/metadata/properties" xmlns:ns2="c6867cca-4cef-4c9f-b312-9f1934c87727" xmlns:ns3="bf050a7e-f7d3-4a13-b937-e32a1b0046a1" targetNamespace="http://schemas.microsoft.com/office/2006/metadata/properties" ma:root="true" ma:fieldsID="dd11d308e60e12311682190fe4d9df08" ns2:_="" ns3:_="">
    <xsd:import namespace="c6867cca-4cef-4c9f-b312-9f1934c87727"/>
    <xsd:import namespace="bf050a7e-f7d3-4a13-b937-e32a1b004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67cca-4cef-4c9f-b312-9f1934c87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8edbbc9-9fac-4b23-92f3-4d54ea0a8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50a7e-f7d3-4a13-b937-e32a1b004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7194d7-8111-4327-8a19-8fd72a45e888}" ma:internalName="TaxCatchAll" ma:showField="CatchAllData" ma:web="bf050a7e-f7d3-4a13-b937-e32a1b004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050a7e-f7d3-4a13-b937-e32a1b0046a1" xsi:nil="true"/>
    <lcf76f155ced4ddcb4097134ff3c332f xmlns="c6867cca-4cef-4c9f-b312-9f1934c877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F0B41-0087-40C9-9B11-9D404F3E9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67cca-4cef-4c9f-b312-9f1934c87727"/>
    <ds:schemaRef ds:uri="bf050a7e-f7d3-4a13-b937-e32a1b004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C865B-5246-4AF7-9398-DE4FE351A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E6A90-9A03-44C5-B0E2-A3BB0CC46B6A}">
  <ds:schemaRefs>
    <ds:schemaRef ds:uri="http://schemas.microsoft.com/office/2006/metadata/properties"/>
    <ds:schemaRef ds:uri="http://schemas.microsoft.com/office/infopath/2007/PartnerControls"/>
    <ds:schemaRef ds:uri="13602b3b-b30e-4930-a1d5-aa9ac0434afb"/>
    <ds:schemaRef ds:uri="e518eaf5-ac85-4347-a2c4-005e27680b11"/>
    <ds:schemaRef ds:uri="bf050a7e-f7d3-4a13-b937-e32a1b0046a1"/>
    <ds:schemaRef ds:uri="c6867cca-4cef-4c9f-b312-9f1934c87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Links>
    <vt:vector size="12" baseType="variant">
      <vt:variant>
        <vt:i4>2621521</vt:i4>
      </vt:variant>
      <vt:variant>
        <vt:i4>3</vt:i4>
      </vt:variant>
      <vt:variant>
        <vt:i4>0</vt:i4>
      </vt:variant>
      <vt:variant>
        <vt:i4>5</vt:i4>
      </vt:variant>
      <vt:variant>
        <vt:lpwstr>https://proscoop.sharepoint.com/:w:/s/ZSVZwolle/Ef15ILVrfKtFioOxwn_k65cBVeDx7TayUkhPyIDu2lDrdA</vt:lpwstr>
      </vt:variant>
      <vt:variant>
        <vt:lpwstr/>
      </vt:variant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https://nl.surveymonkey.com/r/3MK3G28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Visser</dc:creator>
  <cp:keywords/>
  <dc:description/>
  <cp:lastModifiedBy>Petra Visser</cp:lastModifiedBy>
  <cp:revision>2</cp:revision>
  <dcterms:created xsi:type="dcterms:W3CDTF">2025-09-05T07:56:00Z</dcterms:created>
  <dcterms:modified xsi:type="dcterms:W3CDTF">2025-09-05T07:56:00Z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0x0101008848E953BE0CC4499D3EF98B48C487DA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